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3E712">
      <w:pPr>
        <w:spacing w:before="104" w:line="224" w:lineRule="auto"/>
        <w:rPr>
          <w:rFonts w:ascii="方正小标宋简体" w:eastAsia="方正小标宋简体"/>
          <w:b/>
          <w:bCs/>
          <w:sz w:val="44"/>
          <w:szCs w:val="44"/>
        </w:rPr>
      </w:pPr>
      <w:r>
        <w:rPr>
          <w:rFonts w:hint="eastAsia" w:ascii="黑体" w:hAnsi="黑体" w:eastAsia="黑体" w:cs="黑体"/>
          <w:spacing w:val="8"/>
          <w:sz w:val="32"/>
          <w:szCs w:val="32"/>
        </w:rPr>
        <w:t>附件</w:t>
      </w:r>
      <w:r>
        <w:rPr>
          <w:rFonts w:hint="default" w:ascii="黑体" w:hAnsi="黑体" w:eastAsia="黑体" w:cs="黑体"/>
          <w:spacing w:val="8"/>
          <w:sz w:val="32"/>
          <w:szCs w:val="32"/>
          <w:lang w:val="en-US"/>
        </w:rPr>
        <w:t>5</w:t>
      </w:r>
    </w:p>
    <w:p w14:paraId="6B099E22">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玉溪市江川区烟草制品零售点</w:t>
      </w:r>
    </w:p>
    <w:p w14:paraId="3235DE4E">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7E8A4D2C">
      <w:pPr>
        <w:numPr>
          <w:ilvl w:val="2"/>
          <w:numId w:val="1"/>
        </w:numPr>
        <w:adjustRightInd w:val="0"/>
        <w:snapToGrid w:val="0"/>
        <w:spacing w:line="336" w:lineRule="auto"/>
        <w:ind w:firstLine="680"/>
        <w:jc w:val="left"/>
        <w:rPr>
          <w:rFonts w:hint="eastAsia"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玉溪市江川区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45AF36B6">
      <w:pPr>
        <w:numPr>
          <w:ilvl w:val="2"/>
          <w:numId w:val="1"/>
        </w:numPr>
        <w:adjustRightInd w:val="0"/>
        <w:snapToGrid w:val="0"/>
        <w:spacing w:line="336" w:lineRule="auto"/>
        <w:ind w:firstLine="680"/>
        <w:jc w:val="left"/>
        <w:rPr>
          <w:rFonts w:hint="eastAsia" w:ascii="仿宋_GB2312" w:hAnsi="仿宋_GB2312" w:eastAsia="仿宋_GB2312" w:cs="仿宋_GB2312"/>
          <w:sz w:val="32"/>
          <w:szCs w:val="32"/>
        </w:rPr>
      </w:pPr>
      <w:r>
        <w:rPr>
          <w:rFonts w:hint="eastAsia" w:ascii="仿宋_GB2312" w:hAnsi="仿宋_GB2312" w:eastAsia="仿宋_GB2312" w:cs="仿宋_GB2312"/>
          <w:kern w:val="28"/>
          <w:sz w:val="32"/>
          <w:szCs w:val="32"/>
        </w:rPr>
        <w:t>根据《玉溪市江川区烟草制品零售点合理布局规划》，玉溪市江川区</w:t>
      </w:r>
      <w:r>
        <w:rPr>
          <w:rFonts w:hint="eastAsia" w:ascii="仿宋_GB2312" w:hAnsi="仿宋_GB2312" w:eastAsia="仿宋_GB2312" w:cs="仿宋_GB2312"/>
          <w:sz w:val="32"/>
          <w:szCs w:val="32"/>
        </w:rPr>
        <w:t>烟草专卖局</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rPr>
        <w:t>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等变化情况，对辖区零售点合理布局规划数进行动态调整</w:t>
      </w:r>
      <w:r>
        <w:rPr>
          <w:rFonts w:hint="eastAsia" w:ascii="仿宋_GB2312" w:hAnsi="仿宋_GB2312" w:eastAsia="仿宋_GB2312" w:cs="仿宋_GB2312"/>
          <w:sz w:val="32"/>
          <w:szCs w:val="32"/>
          <w:lang w:eastAsia="zh-CN"/>
        </w:rPr>
        <w:t>。</w:t>
      </w:r>
      <w:bookmarkStart w:id="0" w:name="_GoBack"/>
      <w:bookmarkEnd w:id="0"/>
      <w:r>
        <w:rPr>
          <w:rFonts w:hint="eastAsia" w:ascii="仿宋_GB2312" w:hAnsi="仿宋_GB2312" w:eastAsia="仿宋_GB2312" w:cs="仿宋_GB2312"/>
          <w:sz w:val="32"/>
          <w:szCs w:val="32"/>
          <w:lang w:val="en-US" w:eastAsia="zh-CN"/>
        </w:rPr>
        <w:t>其中，烟草制品零售点每季度动态调整，雪茄烟专营零售点每半年动态调整</w:t>
      </w:r>
      <w:r>
        <w:rPr>
          <w:rFonts w:hint="eastAsia" w:ascii="仿宋_GB2312" w:hAnsi="仿宋_GB2312" w:eastAsia="仿宋_GB2312" w:cs="仿宋_GB2312"/>
          <w:sz w:val="32"/>
          <w:szCs w:val="32"/>
        </w:rPr>
        <w:t>。零售点合理布局规划数动态调整情况应提交玉溪市江川区</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五日内通过政府网站、行业网站及政务服务大厅等平台公示《玉溪市江川区烟草制品零售点合理布局公示表》，同时报上一级烟草专卖局备案。</w:t>
      </w:r>
    </w:p>
    <w:p w14:paraId="67D33AE2">
      <w:pPr>
        <w:numPr>
          <w:ilvl w:val="2"/>
          <w:numId w:val="1"/>
        </w:numPr>
        <w:adjustRightInd w:val="0"/>
        <w:snapToGrid w:val="0"/>
        <w:spacing w:line="336" w:lineRule="auto"/>
        <w:ind w:firstLine="68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47E9B220">
      <w:pPr>
        <w:numPr>
          <w:ilvl w:val="2"/>
          <w:numId w:val="1"/>
        </w:numPr>
        <w:adjustRightInd w:val="0"/>
        <w:snapToGrid w:val="0"/>
        <w:spacing w:line="336" w:lineRule="auto"/>
        <w:ind w:firstLine="680"/>
        <w:jc w:val="left"/>
        <w:rPr>
          <w:rFonts w:hint="eastAsia" w:ascii="楷体" w:hAnsi="楷体" w:eastAsia="楷体" w:cs="楷体"/>
          <w:sz w:val="32"/>
          <w:szCs w:val="32"/>
        </w:rPr>
      </w:pPr>
      <w:r>
        <w:rPr>
          <w:rFonts w:hint="eastAsia" w:ascii="仿宋_GB2312" w:hAnsi="仿宋_GB2312" w:eastAsia="仿宋_GB2312" w:cs="仿宋_GB2312"/>
          <w:sz w:val="32"/>
          <w:szCs w:val="32"/>
        </w:rPr>
        <w:t>玉溪市江川区烟草专卖局每年年底向上一级烟草专卖局报告本年度烟草制品零售点合理布局规划数动态调整工作执行情况。</w:t>
      </w:r>
    </w:p>
    <w:p w14:paraId="244065A7">
      <w:pPr>
        <w:numPr>
          <w:ilvl w:val="2"/>
          <w:numId w:val="1"/>
        </w:numPr>
        <w:adjustRightInd w:val="0"/>
        <w:snapToGrid w:val="0"/>
        <w:spacing w:line="336" w:lineRule="auto"/>
        <w:ind w:firstLine="68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本制度中按照年、月、日计算期间的，开始的当日不计入，自下一日开始计算。“日”均以工作日计算，不含法定节假日。</w:t>
      </w:r>
    </w:p>
    <w:p w14:paraId="1F5699BB">
      <w:pPr>
        <w:numPr>
          <w:ilvl w:val="2"/>
          <w:numId w:val="1"/>
        </w:numPr>
        <w:adjustRightInd w:val="0"/>
        <w:snapToGrid w:val="0"/>
        <w:spacing w:line="336" w:lineRule="auto"/>
        <w:ind w:firstLine="68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本制度由玉溪市江川区烟草专卖局负责解释。</w:t>
      </w:r>
    </w:p>
    <w:p w14:paraId="6FF394F9">
      <w:pPr>
        <w:numPr>
          <w:ilvl w:val="2"/>
          <w:numId w:val="1"/>
        </w:numPr>
        <w:adjustRightInd w:val="0"/>
        <w:snapToGrid w:val="0"/>
        <w:spacing w:line="336" w:lineRule="auto"/>
        <w:ind w:firstLine="68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本制度自《玉溪市江川区烟草制品零售点合理布局规划》实施之日起同时施行。</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Heiti SC Medium">
    <w:panose1 w:val="02000000000000000000"/>
    <w:charset w:val="86"/>
    <w:family w:val="auto"/>
    <w:pitch w:val="default"/>
    <w:sig w:usb0="8000002F" w:usb1="0800004A" w:usb2="00000000" w:usb3="00000000" w:csb0="203E0000" w:csb1="00000000"/>
  </w:font>
  <w:font w:name="Kaiti SC">
    <w:panose1 w:val="02010600040101010101"/>
    <w:charset w:val="86"/>
    <w:family w:val="auto"/>
    <w:pitch w:val="default"/>
    <w:sig w:usb0="80000287" w:usb1="280F3C52" w:usb2="00000016" w:usb3="00000000" w:csb0="0004001F" w:csb1="00000000"/>
  </w:font>
  <w:font w:name="FZFangSong-Z02S">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00000001" w:usb1="0800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3819F">
    <w:pPr>
      <w:pStyle w:val="4"/>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3AD8D">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jNcOfCoCAABV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4Is2ZZ&#10;2Oqd5RE6Kubt6hggYKdrFKVXYtAK09Z1ZngZcZz/3HdRj3+D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hHb42AAAAAwBAAAPAAAAAAAAAAEAIAAAACIAAABkcnMvZG93bnJldi54bWxQSwECFAAU&#10;AAAACACHTuJAjNcOfCoCAABVBAAADgAAAAAAAAABACAAAAAnAQAAZHJzL2Uyb0RvYy54bWxQSwUG&#10;AAAAAAYABgBZAQAAwwUAAAAA&#10;">
              <v:fill on="f" focussize="0,0"/>
              <v:stroke on="f" weight="0.5pt"/>
              <v:imagedata o:title=""/>
              <o:lock v:ext="edit" aspectratio="f"/>
              <v:textbox inset="0mm,0mm,0mm,0mm" style="mso-fit-shape-to-text:t;">
                <w:txbxContent>
                  <w:p w14:paraId="7673AD8D">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7007">
    <w:pPr>
      <w:pStyle w:val="4"/>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AD5403">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JzdXPWAAAACQ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5FAD5403">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jNWNkY2ZhNGI0NzE0Zjg0Y2Q2YzRkMzYzZGMxYjAifQ=="/>
  </w:docVars>
  <w:rsids>
    <w:rsidRoot w:val="5567B6FB"/>
    <w:rsid w:val="00003B39"/>
    <w:rsid w:val="00033FC9"/>
    <w:rsid w:val="0003539C"/>
    <w:rsid w:val="00051080"/>
    <w:rsid w:val="00057877"/>
    <w:rsid w:val="00064A27"/>
    <w:rsid w:val="000A2F3E"/>
    <w:rsid w:val="000B7848"/>
    <w:rsid w:val="000D541E"/>
    <w:rsid w:val="00106258"/>
    <w:rsid w:val="00122108"/>
    <w:rsid w:val="00131E23"/>
    <w:rsid w:val="001404B2"/>
    <w:rsid w:val="00183DD2"/>
    <w:rsid w:val="00187C8E"/>
    <w:rsid w:val="001B2AAD"/>
    <w:rsid w:val="001D2909"/>
    <w:rsid w:val="00236E69"/>
    <w:rsid w:val="00293E36"/>
    <w:rsid w:val="002B37BD"/>
    <w:rsid w:val="002D0B11"/>
    <w:rsid w:val="00307CC1"/>
    <w:rsid w:val="00316270"/>
    <w:rsid w:val="0032118A"/>
    <w:rsid w:val="00336809"/>
    <w:rsid w:val="00384068"/>
    <w:rsid w:val="003A64AA"/>
    <w:rsid w:val="003E6E95"/>
    <w:rsid w:val="003F087E"/>
    <w:rsid w:val="004019DC"/>
    <w:rsid w:val="0043037F"/>
    <w:rsid w:val="0043247B"/>
    <w:rsid w:val="00451110"/>
    <w:rsid w:val="004646ED"/>
    <w:rsid w:val="004666F9"/>
    <w:rsid w:val="004672A8"/>
    <w:rsid w:val="00474FAD"/>
    <w:rsid w:val="00485331"/>
    <w:rsid w:val="004A2B10"/>
    <w:rsid w:val="004A40EC"/>
    <w:rsid w:val="004A4B3E"/>
    <w:rsid w:val="004E1B4B"/>
    <w:rsid w:val="004F2BDA"/>
    <w:rsid w:val="005022D6"/>
    <w:rsid w:val="00521FFB"/>
    <w:rsid w:val="00524533"/>
    <w:rsid w:val="0053651F"/>
    <w:rsid w:val="005520B9"/>
    <w:rsid w:val="00567D65"/>
    <w:rsid w:val="0057052D"/>
    <w:rsid w:val="00570583"/>
    <w:rsid w:val="005B5284"/>
    <w:rsid w:val="005F28D5"/>
    <w:rsid w:val="00602C71"/>
    <w:rsid w:val="00617C2A"/>
    <w:rsid w:val="00635099"/>
    <w:rsid w:val="00690581"/>
    <w:rsid w:val="006B5837"/>
    <w:rsid w:val="006B6EB3"/>
    <w:rsid w:val="006E05B4"/>
    <w:rsid w:val="006E1A36"/>
    <w:rsid w:val="006F12FB"/>
    <w:rsid w:val="00707B05"/>
    <w:rsid w:val="007716E0"/>
    <w:rsid w:val="0079031E"/>
    <w:rsid w:val="007D10BC"/>
    <w:rsid w:val="008157F0"/>
    <w:rsid w:val="0083260B"/>
    <w:rsid w:val="0083283E"/>
    <w:rsid w:val="0083772F"/>
    <w:rsid w:val="00850BD4"/>
    <w:rsid w:val="008536B0"/>
    <w:rsid w:val="008A78A9"/>
    <w:rsid w:val="008C0209"/>
    <w:rsid w:val="008C635A"/>
    <w:rsid w:val="0090161B"/>
    <w:rsid w:val="00916CA8"/>
    <w:rsid w:val="00927FF6"/>
    <w:rsid w:val="00932706"/>
    <w:rsid w:val="00940EF6"/>
    <w:rsid w:val="0098538C"/>
    <w:rsid w:val="009968EE"/>
    <w:rsid w:val="00996BCA"/>
    <w:rsid w:val="0099741B"/>
    <w:rsid w:val="009A77A8"/>
    <w:rsid w:val="009C2CE6"/>
    <w:rsid w:val="009C7B06"/>
    <w:rsid w:val="009D4AF4"/>
    <w:rsid w:val="009F23F9"/>
    <w:rsid w:val="00A12D1C"/>
    <w:rsid w:val="00A32468"/>
    <w:rsid w:val="00A417DB"/>
    <w:rsid w:val="00A55C60"/>
    <w:rsid w:val="00A63A07"/>
    <w:rsid w:val="00A8727B"/>
    <w:rsid w:val="00A90D2A"/>
    <w:rsid w:val="00AC2519"/>
    <w:rsid w:val="00AD2C14"/>
    <w:rsid w:val="00B07EC1"/>
    <w:rsid w:val="00B13829"/>
    <w:rsid w:val="00B302EB"/>
    <w:rsid w:val="00B36DF3"/>
    <w:rsid w:val="00B74BAE"/>
    <w:rsid w:val="00B81F90"/>
    <w:rsid w:val="00BC3B9B"/>
    <w:rsid w:val="00BF6A6F"/>
    <w:rsid w:val="00C242DE"/>
    <w:rsid w:val="00C30EF2"/>
    <w:rsid w:val="00C364CB"/>
    <w:rsid w:val="00C53D6C"/>
    <w:rsid w:val="00C6334D"/>
    <w:rsid w:val="00C636D0"/>
    <w:rsid w:val="00C66709"/>
    <w:rsid w:val="00C76736"/>
    <w:rsid w:val="00CA4AE3"/>
    <w:rsid w:val="00CB51C0"/>
    <w:rsid w:val="00CF1FF8"/>
    <w:rsid w:val="00CF38FD"/>
    <w:rsid w:val="00D000AB"/>
    <w:rsid w:val="00D0236B"/>
    <w:rsid w:val="00D414AF"/>
    <w:rsid w:val="00D57A19"/>
    <w:rsid w:val="00D60D04"/>
    <w:rsid w:val="00D72434"/>
    <w:rsid w:val="00DB073A"/>
    <w:rsid w:val="00DB1334"/>
    <w:rsid w:val="00DB1369"/>
    <w:rsid w:val="00DD30D4"/>
    <w:rsid w:val="00DF58F4"/>
    <w:rsid w:val="00E20733"/>
    <w:rsid w:val="00E326DF"/>
    <w:rsid w:val="00E46341"/>
    <w:rsid w:val="00E82788"/>
    <w:rsid w:val="00E87016"/>
    <w:rsid w:val="00E94DF3"/>
    <w:rsid w:val="00EB07CD"/>
    <w:rsid w:val="00ED1359"/>
    <w:rsid w:val="00ED48AC"/>
    <w:rsid w:val="00ED74DE"/>
    <w:rsid w:val="00F4403D"/>
    <w:rsid w:val="00F611EF"/>
    <w:rsid w:val="00F67824"/>
    <w:rsid w:val="00F916B6"/>
    <w:rsid w:val="079744B6"/>
    <w:rsid w:val="11550EF5"/>
    <w:rsid w:val="12291EA1"/>
    <w:rsid w:val="18A26578"/>
    <w:rsid w:val="19B90735"/>
    <w:rsid w:val="257539DE"/>
    <w:rsid w:val="27B76E38"/>
    <w:rsid w:val="318409CB"/>
    <w:rsid w:val="47D72BF6"/>
    <w:rsid w:val="4CB66CE5"/>
    <w:rsid w:val="5567B6FB"/>
    <w:rsid w:val="59E75162"/>
    <w:rsid w:val="5C577036"/>
    <w:rsid w:val="5F77A049"/>
    <w:rsid w:val="6EDBA522"/>
    <w:rsid w:val="74C36D94"/>
    <w:rsid w:val="76DE89DC"/>
    <w:rsid w:val="78923C4A"/>
    <w:rsid w:val="795F2E3C"/>
    <w:rsid w:val="7F7BEE5E"/>
    <w:rsid w:val="7FDCFDE9"/>
    <w:rsid w:val="BB9DA536"/>
    <w:rsid w:val="BBBC87D8"/>
    <w:rsid w:val="BFD5B949"/>
    <w:rsid w:val="DFBA1439"/>
    <w:rsid w:val="DFFEF499"/>
    <w:rsid w:val="EEFB10A9"/>
    <w:rsid w:val="EFA2DB1A"/>
    <w:rsid w:val="EFF3C20B"/>
    <w:rsid w:val="F77F429F"/>
    <w:rsid w:val="F7E832FE"/>
    <w:rsid w:val="F7E92626"/>
    <w:rsid w:val="FBDF66EE"/>
    <w:rsid w:val="FFF72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黑体"/>
      <w:sz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character" w:styleId="9">
    <w:name w:val="Strong"/>
    <w:basedOn w:val="8"/>
    <w:qFormat/>
    <w:uiPriority w:val="0"/>
    <w:rPr>
      <w:b/>
    </w:rPr>
  </w:style>
  <w:style w:type="paragraph" w:customStyle="1" w:styleId="10">
    <w:name w:val="正文二级标题"/>
    <w:basedOn w:val="1"/>
    <w:qFormat/>
    <w:uiPriority w:val="0"/>
    <w:pPr>
      <w:widowControl/>
      <w:spacing w:before="480" w:after="120"/>
      <w:jc w:val="center"/>
      <w:outlineLvl w:val="0"/>
    </w:pPr>
    <w:rPr>
      <w:rFonts w:hint="eastAsia" w:ascii="黑体" w:hAnsi="黑体" w:eastAsia="黑体" w:cs="宋体"/>
      <w:b/>
      <w:kern w:val="0"/>
      <w:sz w:val="28"/>
      <w:szCs w:val="32"/>
    </w:rPr>
  </w:style>
  <w:style w:type="paragraph" w:customStyle="1" w:styleId="11">
    <w:name w:val="正文三级标题"/>
    <w:basedOn w:val="1"/>
    <w:qFormat/>
    <w:uiPriority w:val="0"/>
    <w:pPr>
      <w:widowControl/>
      <w:spacing w:before="240" w:after="120"/>
      <w:jc w:val="left"/>
      <w:outlineLvl w:val="0"/>
    </w:pPr>
    <w:rPr>
      <w:rFonts w:hint="eastAsia" w:ascii="黑体" w:hAnsi="黑体" w:eastAsia="黑体" w:cs="宋体"/>
      <w:kern w:val="0"/>
      <w:sz w:val="26"/>
      <w:szCs w:val="32"/>
    </w:rPr>
  </w:style>
  <w:style w:type="paragraph" w:customStyle="1" w:styleId="12">
    <w:name w:val="正文四级标题"/>
    <w:basedOn w:val="1"/>
    <w:qFormat/>
    <w:uiPriority w:val="0"/>
    <w:pPr>
      <w:widowControl/>
      <w:spacing w:before="240" w:after="120"/>
      <w:jc w:val="left"/>
      <w:outlineLvl w:val="0"/>
    </w:pPr>
    <w:rPr>
      <w:rFonts w:hint="eastAsia" w:ascii="黑体" w:hAnsi="黑体" w:eastAsia="黑体" w:cs="宋体"/>
      <w:kern w:val="0"/>
      <w:sz w:val="24"/>
      <w:szCs w:val="32"/>
    </w:rPr>
  </w:style>
  <w:style w:type="paragraph" w:customStyle="1" w:styleId="13">
    <w:name w:val="正文一级标题"/>
    <w:basedOn w:val="1"/>
    <w:qFormat/>
    <w:uiPriority w:val="0"/>
    <w:pPr>
      <w:widowControl/>
      <w:spacing w:before="480" w:after="360"/>
      <w:jc w:val="center"/>
      <w:outlineLvl w:val="0"/>
    </w:pPr>
    <w:rPr>
      <w:rFonts w:hint="eastAsia" w:ascii="黑体" w:hAnsi="黑体" w:eastAsia="黑体" w:cs="宋体"/>
      <w:b/>
      <w:kern w:val="0"/>
      <w:sz w:val="32"/>
      <w:szCs w:val="32"/>
    </w:rPr>
  </w:style>
  <w:style w:type="paragraph" w:customStyle="1" w:styleId="14">
    <w:name w:val="文字正文"/>
    <w:basedOn w:val="1"/>
    <w:link w:val="15"/>
    <w:qFormat/>
    <w:uiPriority w:val="0"/>
    <w:pPr>
      <w:spacing w:line="400" w:lineRule="exact"/>
      <w:ind w:left="200" w:leftChars="200" w:firstLine="721" w:firstLineChars="200"/>
    </w:pPr>
    <w:rPr>
      <w:rFonts w:hint="eastAsia" w:ascii="黑体" w:hAnsi="黑体" w:cs="宋体"/>
      <w:kern w:val="0"/>
      <w:sz w:val="24"/>
      <w:szCs w:val="28"/>
      <w:lang w:eastAsia="zh-Hans"/>
    </w:rPr>
  </w:style>
  <w:style w:type="character" w:customStyle="1" w:styleId="15">
    <w:name w:val="文字正文 Char"/>
    <w:link w:val="14"/>
    <w:qFormat/>
    <w:uiPriority w:val="0"/>
    <w:rPr>
      <w:rFonts w:hint="eastAsia" w:ascii="黑体" w:hAnsi="黑体" w:eastAsia="宋体" w:cs="宋体"/>
      <w:kern w:val="0"/>
      <w:sz w:val="24"/>
      <w:szCs w:val="28"/>
      <w:lang w:eastAsia="zh-Hans"/>
    </w:rPr>
  </w:style>
  <w:style w:type="paragraph" w:customStyle="1" w:styleId="16">
    <w:name w:val="摘要"/>
    <w:basedOn w:val="1"/>
    <w:qFormat/>
    <w:uiPriority w:val="0"/>
    <w:pPr>
      <w:spacing w:before="480" w:after="360"/>
      <w:jc w:val="center"/>
      <w:outlineLvl w:val="0"/>
    </w:pPr>
    <w:rPr>
      <w:rFonts w:hint="eastAsia" w:ascii="黑体" w:hAnsi="黑体" w:eastAsia="黑体"/>
      <w:b/>
      <w:bCs/>
      <w:sz w:val="36"/>
      <w:szCs w:val="36"/>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97</Words>
  <Characters>554</Characters>
  <Lines>4</Lines>
  <Paragraphs>1</Paragraphs>
  <TotalTime>1235</TotalTime>
  <ScaleCrop>false</ScaleCrop>
  <LinksUpToDate>false</LinksUpToDate>
  <CharactersWithSpaces>650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2023-12-28T19:15:00Z</dcterms:created>
  <dc:creator>孙溧梁</dc:creator>
  <cp:lastModifiedBy>S</cp:lastModifiedBy>
  <dcterms:modified xsi:type="dcterms:W3CDTF">2026-09-29T10:11:53Z</dcterms:modified>
  <cp:revision>242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771E08F48573491CA82126089D9FF5D7_13</vt:lpwstr>
  </property>
</Properties>
</file>