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0"/>
        <w:jc w:val="center"/>
        <w:textAlignment w:val="baseline"/>
        <w:rPr>
          <w:rFonts w:hint="eastAsia" w:ascii="微软雅黑" w:hAnsi="微软雅黑" w:eastAsia="方正小标宋简体" w:cs="微软雅黑"/>
          <w:b w:val="0"/>
          <w:i w:val="0"/>
          <w:caps w:val="0"/>
          <w:color w:val="000000"/>
          <w:spacing w:val="0"/>
          <w:w w:val="100"/>
          <w:sz w:val="44"/>
          <w:szCs w:val="44"/>
          <w:lang w:eastAsia="zh-CN"/>
        </w:rPr>
      </w:pPr>
      <w:r>
        <w:rPr>
          <w:rFonts w:ascii="方正小标宋简体" w:hAnsi="方正小标宋简体" w:eastAsia="方正小标宋简体" w:cs="方正小标宋简体"/>
          <w:b w:val="0"/>
          <w:i w:val="0"/>
          <w:caps w:val="0"/>
          <w:color w:val="000000"/>
          <w:spacing w:val="0"/>
          <w:w w:val="100"/>
          <w:sz w:val="44"/>
          <w:szCs w:val="44"/>
          <w:shd w:val="clear" w:fill="FFFFFF"/>
        </w:rPr>
        <w:t>玉溪市江川区</w:t>
      </w:r>
      <w:r>
        <w:rPr>
          <w:rFonts w:hint="eastAsia" w:ascii="方正小标宋简体" w:hAnsi="方正小标宋简体" w:eastAsia="方正小标宋简体" w:cs="方正小标宋简体"/>
          <w:b w:val="0"/>
          <w:i w:val="0"/>
          <w:caps w:val="0"/>
          <w:color w:val="000000"/>
          <w:spacing w:val="0"/>
          <w:w w:val="100"/>
          <w:sz w:val="44"/>
          <w:szCs w:val="44"/>
          <w:shd w:val="clear" w:fill="FFFFFF"/>
          <w:lang w:eastAsia="zh-CN"/>
        </w:rPr>
        <w:t>地方公路管理段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0"/>
        <w:jc w:val="center"/>
        <w:textAlignment w:val="baseline"/>
        <w:rPr>
          <w:rFonts w:hint="default" w:ascii="方正小标宋简体" w:hAnsi="方正小标宋简体" w:eastAsia="方正小标宋简体" w:cs="方正小标宋简体"/>
          <w:b w:val="0"/>
          <w:i w:val="0"/>
          <w:caps w:val="0"/>
          <w:color w:val="000000"/>
          <w:spacing w:val="15"/>
          <w:w w:val="100"/>
          <w:sz w:val="44"/>
          <w:szCs w:val="44"/>
          <w:shd w:val="clear" w:fill="FFFFFF"/>
        </w:rPr>
      </w:pPr>
      <w:r>
        <w:rPr>
          <w:rFonts w:hint="default" w:ascii="Times New Roman" w:hAnsi="Times New Roman" w:eastAsia="微软雅黑" w:cs="Times New Roman"/>
          <w:b w:val="0"/>
          <w:i w:val="0"/>
          <w:caps w:val="0"/>
          <w:color w:val="000000"/>
          <w:spacing w:val="0"/>
          <w:w w:val="100"/>
          <w:sz w:val="44"/>
          <w:szCs w:val="44"/>
          <w:shd w:val="clear" w:fill="FFFFFF"/>
        </w:rPr>
        <w:t>202</w:t>
      </w:r>
      <w:r>
        <w:rPr>
          <w:rFonts w:hint="default" w:ascii="Times New Roman" w:hAnsi="Times New Roman" w:eastAsia="微软雅黑" w:cs="Times New Roman"/>
          <w:b w:val="0"/>
          <w:i w:val="0"/>
          <w:caps w:val="0"/>
          <w:color w:val="000000"/>
          <w:spacing w:val="0"/>
          <w:w w:val="100"/>
          <w:sz w:val="44"/>
          <w:szCs w:val="44"/>
          <w:shd w:val="clear" w:fill="FFFFFF"/>
          <w:lang w:val="en-US" w:eastAsia="zh-CN"/>
        </w:rPr>
        <w:t>4</w:t>
      </w:r>
      <w:r>
        <w:rPr>
          <w:rFonts w:hint="default" w:ascii="方正小标宋简体" w:hAnsi="方正小标宋简体" w:eastAsia="方正小标宋简体" w:cs="方正小标宋简体"/>
          <w:b w:val="0"/>
          <w:i w:val="0"/>
          <w:caps w:val="0"/>
          <w:color w:val="000000"/>
          <w:spacing w:val="0"/>
          <w:w w:val="100"/>
          <w:sz w:val="44"/>
          <w:szCs w:val="44"/>
          <w:shd w:val="clear" w:fill="FFFFFF"/>
        </w:rPr>
        <w:t>年</w:t>
      </w:r>
      <w:r>
        <w:rPr>
          <w:rFonts w:hint="default" w:ascii="方正小标宋简体" w:hAnsi="方正小标宋简体" w:eastAsia="方正小标宋简体" w:cs="方正小标宋简体"/>
          <w:b w:val="0"/>
          <w:i w:val="0"/>
          <w:caps w:val="0"/>
          <w:color w:val="000000"/>
          <w:spacing w:val="15"/>
          <w:w w:val="100"/>
          <w:sz w:val="44"/>
          <w:szCs w:val="44"/>
          <w:shd w:val="clear" w:fill="FFFFFF"/>
        </w:rPr>
        <w:t>预算重点领域财政项目文本公开</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黑体" w:hAnsi="黑体" w:eastAsia="黑体" w:cs="黑体"/>
          <w:b w:val="0"/>
          <w:i w:val="0"/>
          <w:caps w:val="0"/>
          <w:color w:val="000000"/>
          <w:spacing w:val="0"/>
          <w:w w:val="100"/>
          <w:sz w:val="32"/>
          <w:szCs w:val="32"/>
          <w:shd w:val="clear" w:fill="FFFFFF"/>
          <w:lang w:eastAsia="zh-CN"/>
        </w:rPr>
      </w:pPr>
      <w:r>
        <w:rPr>
          <w:rFonts w:hint="eastAsia" w:ascii="黑体" w:hAnsi="黑体" w:eastAsia="黑体" w:cs="黑体"/>
          <w:b w:val="0"/>
          <w:i w:val="0"/>
          <w:caps w:val="0"/>
          <w:color w:val="000000"/>
          <w:spacing w:val="0"/>
          <w:w w:val="100"/>
          <w:sz w:val="32"/>
          <w:szCs w:val="32"/>
          <w:shd w:val="clear" w:fill="FFFFFF"/>
          <w:lang w:eastAsia="zh-CN"/>
        </w:rPr>
        <w:t>项目一</w:t>
      </w:r>
      <w:r>
        <w:rPr>
          <w:rFonts w:hint="eastAsia" w:ascii="黑体" w:hAnsi="黑体" w:eastAsia="黑体" w:cs="黑体"/>
          <w:b w:val="0"/>
          <w:i w:val="0"/>
          <w:caps w:val="0"/>
          <w:color w:val="000000"/>
          <w:spacing w:val="0"/>
          <w:w w:val="100"/>
          <w:sz w:val="32"/>
          <w:szCs w:val="32"/>
        </w:rPr>
        <w:t>农村公路</w:t>
      </w:r>
      <w:r>
        <w:rPr>
          <w:rFonts w:hint="eastAsia" w:ascii="黑体" w:hAnsi="黑体" w:eastAsia="黑体" w:cs="黑体"/>
          <w:b w:val="0"/>
          <w:i w:val="0"/>
          <w:caps w:val="0"/>
          <w:color w:val="000000"/>
          <w:spacing w:val="0"/>
          <w:w w:val="100"/>
          <w:sz w:val="32"/>
          <w:szCs w:val="32"/>
          <w:lang w:eastAsia="zh-CN"/>
        </w:rPr>
        <w:t>养护</w:t>
      </w:r>
      <w:r>
        <w:rPr>
          <w:rFonts w:hint="eastAsia" w:ascii="黑体" w:hAnsi="黑体" w:eastAsia="黑体" w:cs="黑体"/>
          <w:b w:val="0"/>
          <w:i w:val="0"/>
          <w:caps w:val="0"/>
          <w:color w:val="000000"/>
          <w:spacing w:val="0"/>
          <w:w w:val="100"/>
          <w:sz w:val="32"/>
          <w:szCs w:val="32"/>
        </w:rPr>
        <w:t>区级配套</w:t>
      </w:r>
      <w:r>
        <w:rPr>
          <w:rFonts w:hint="eastAsia" w:ascii="黑体" w:hAnsi="黑体" w:eastAsia="黑体" w:cs="黑体"/>
          <w:b w:val="0"/>
          <w:i w:val="0"/>
          <w:caps w:val="0"/>
          <w:color w:val="000000"/>
          <w:spacing w:val="0"/>
          <w:w w:val="100"/>
          <w:sz w:val="32"/>
          <w:szCs w:val="32"/>
          <w:lang w:eastAsia="zh-CN"/>
        </w:rPr>
        <w:t>补助</w:t>
      </w:r>
      <w:r>
        <w:rPr>
          <w:rFonts w:hint="eastAsia" w:ascii="黑体" w:hAnsi="黑体" w:eastAsia="黑体" w:cs="黑体"/>
          <w:b w:val="0"/>
          <w:i w:val="0"/>
          <w:caps w:val="0"/>
          <w:color w:val="000000"/>
          <w:spacing w:val="0"/>
          <w:w w:val="100"/>
          <w:sz w:val="32"/>
          <w:szCs w:val="32"/>
        </w:rPr>
        <w:t>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310" w:firstLineChars="100"/>
        <w:jc w:val="both"/>
        <w:textAlignment w:val="baseline"/>
        <w:rPr>
          <w:rFonts w:hint="eastAsia" w:ascii="微软雅黑" w:hAnsi="微软雅黑" w:eastAsia="微软雅黑" w:cs="微软雅黑"/>
          <w:b w:val="0"/>
          <w:i w:val="0"/>
          <w:caps w:val="0"/>
          <w:color w:val="000000"/>
          <w:spacing w:val="0"/>
          <w:w w:val="100"/>
          <w:sz w:val="24"/>
          <w:szCs w:val="24"/>
        </w:rPr>
      </w:pPr>
      <w:r>
        <w:rPr>
          <w:rFonts w:ascii="黑体" w:hAnsi="宋体" w:eastAsia="黑体" w:cs="黑体"/>
          <w:b w:val="0"/>
          <w:i w:val="0"/>
          <w:caps w:val="0"/>
          <w:color w:val="000000"/>
          <w:spacing w:val="0"/>
          <w:w w:val="100"/>
          <w:sz w:val="31"/>
          <w:szCs w:val="31"/>
          <w:shd w:val="clear" w:fill="FFFFFF"/>
        </w:rPr>
        <w:t> </w:t>
      </w:r>
      <w:r>
        <w:rPr>
          <w:rFonts w:ascii="黑体" w:hAnsi="宋体" w:eastAsia="黑体" w:cs="黑体"/>
          <w:b w:val="0"/>
          <w:i w:val="0"/>
          <w:caps w:val="0"/>
          <w:color w:val="000000"/>
          <w:spacing w:val="0"/>
          <w:w w:val="100"/>
          <w:sz w:val="32"/>
          <w:szCs w:val="32"/>
          <w:shd w:val="clear" w:fill="FFFFFF"/>
        </w:rPr>
        <w:t>一、 项目名称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rPr>
        <w:t>农村公路</w:t>
      </w:r>
      <w:r>
        <w:rPr>
          <w:rFonts w:hint="eastAsia" w:ascii="方正仿宋_GBK" w:hAnsi="方正仿宋_GBK" w:eastAsia="方正仿宋_GBK" w:cs="方正仿宋_GBK"/>
          <w:b w:val="0"/>
          <w:i w:val="0"/>
          <w:caps w:val="0"/>
          <w:color w:val="000000"/>
          <w:spacing w:val="0"/>
          <w:w w:val="100"/>
          <w:sz w:val="32"/>
          <w:szCs w:val="32"/>
          <w:lang w:eastAsia="zh-CN"/>
        </w:rPr>
        <w:t>养护</w:t>
      </w:r>
      <w:r>
        <w:rPr>
          <w:rFonts w:hint="eastAsia" w:ascii="方正仿宋_GBK" w:hAnsi="方正仿宋_GBK" w:eastAsia="方正仿宋_GBK" w:cs="方正仿宋_GBK"/>
          <w:b w:val="0"/>
          <w:i w:val="0"/>
          <w:caps w:val="0"/>
          <w:color w:val="000000"/>
          <w:spacing w:val="0"/>
          <w:w w:val="100"/>
          <w:sz w:val="32"/>
          <w:szCs w:val="32"/>
        </w:rPr>
        <w:t>区级配套</w:t>
      </w:r>
      <w:r>
        <w:rPr>
          <w:rFonts w:hint="eastAsia" w:ascii="方正仿宋_GBK" w:hAnsi="方正仿宋_GBK" w:eastAsia="方正仿宋_GBK" w:cs="方正仿宋_GBK"/>
          <w:b w:val="0"/>
          <w:i w:val="0"/>
          <w:caps w:val="0"/>
          <w:color w:val="000000"/>
          <w:spacing w:val="0"/>
          <w:w w:val="100"/>
          <w:sz w:val="32"/>
          <w:szCs w:val="32"/>
          <w:lang w:eastAsia="zh-CN"/>
        </w:rPr>
        <w:t>补助</w:t>
      </w:r>
      <w:r>
        <w:rPr>
          <w:rFonts w:hint="eastAsia" w:ascii="方正仿宋_GBK" w:hAnsi="方正仿宋_GBK" w:eastAsia="方正仿宋_GBK" w:cs="方正仿宋_GBK"/>
          <w:b w:val="0"/>
          <w:i w:val="0"/>
          <w:caps w:val="0"/>
          <w:color w:val="000000"/>
          <w:spacing w:val="0"/>
          <w:w w:val="100"/>
          <w:sz w:val="32"/>
          <w:szCs w:val="32"/>
        </w:rPr>
        <w:t>资金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二、 立项依据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云南省人民政府办公厅关于印发云南省深化农村公路管理养护体制改革实施方案的通知</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云</w:t>
      </w:r>
      <w:bookmarkStart w:id="0" w:name="_GoBack"/>
      <w:bookmarkEnd w:id="0"/>
      <w:r>
        <w:rPr>
          <w:rFonts w:hint="eastAsia" w:ascii="方正仿宋_GBK" w:hAnsi="方正仿宋_GBK" w:eastAsia="方正仿宋_GBK" w:cs="方正仿宋_GBK"/>
          <w:b w:val="0"/>
          <w:i w:val="0"/>
          <w:caps w:val="0"/>
          <w:color w:val="000000"/>
          <w:spacing w:val="0"/>
          <w:w w:val="100"/>
          <w:sz w:val="32"/>
          <w:szCs w:val="32"/>
          <w:shd w:val="clear" w:fill="FFFFFF"/>
          <w:lang w:eastAsia="zh-CN"/>
        </w:rPr>
        <w:t>政办发</w:t>
      </w:r>
      <w:r>
        <w:rPr>
          <w:rFonts w:eastAsia="仿宋_GB2312"/>
          <w:color w:val="auto"/>
          <w:sz w:val="30"/>
          <w:szCs w:val="30"/>
        </w:rPr>
        <w:t>〔</w:t>
      </w:r>
      <w:r>
        <w:rPr>
          <w:rFonts w:hint="default" w:ascii="Times New Roman" w:hAnsi="Times New Roman" w:eastAsia="方正仿宋_GBK" w:cs="Times New Roman"/>
          <w:b w:val="0"/>
          <w:i w:val="0"/>
          <w:caps w:val="0"/>
          <w:color w:val="auto"/>
          <w:spacing w:val="0"/>
          <w:w w:val="100"/>
          <w:sz w:val="32"/>
          <w:szCs w:val="32"/>
          <w:shd w:val="clear" w:fill="FFFFFF"/>
        </w:rPr>
        <w:t>20</w:t>
      </w:r>
      <w:r>
        <w:rPr>
          <w:rFonts w:hint="default" w:ascii="Times New Roman" w:hAnsi="Times New Roman" w:eastAsia="方正仿宋_GBK" w:cs="Times New Roman"/>
          <w:b w:val="0"/>
          <w:i w:val="0"/>
          <w:caps w:val="0"/>
          <w:color w:val="auto"/>
          <w:spacing w:val="0"/>
          <w:w w:val="100"/>
          <w:sz w:val="32"/>
          <w:szCs w:val="32"/>
          <w:shd w:val="clear" w:fill="FFFFFF"/>
          <w:lang w:val="en-US" w:eastAsia="zh-CN"/>
        </w:rPr>
        <w:t>20</w:t>
      </w:r>
      <w:r>
        <w:rPr>
          <w:rFonts w:eastAsia="仿宋_GB2312"/>
          <w:color w:val="auto"/>
          <w:sz w:val="30"/>
          <w:szCs w:val="30"/>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40</w:t>
      </w:r>
      <w:r>
        <w:rPr>
          <w:rFonts w:hint="eastAsia" w:ascii="方正仿宋_GBK" w:hAnsi="方正仿宋_GBK" w:eastAsia="方正仿宋_GBK" w:cs="方正仿宋_GBK"/>
          <w:b w:val="0"/>
          <w:i w:val="0"/>
          <w:caps w:val="0"/>
          <w:color w:val="000000"/>
          <w:spacing w:val="0"/>
          <w:w w:val="100"/>
          <w:sz w:val="32"/>
          <w:szCs w:val="32"/>
          <w:shd w:val="clear" w:fill="FFFFFF"/>
        </w:rPr>
        <w:t>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三、 项目实施单位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玉溪市江川区地方公路管理段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四、 项目基本概况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仿宋_GB2312" w:hAnsi="微软雅黑" w:eastAsia="仿宋_GB2312" w:cs="仿宋_GB2312"/>
          <w:b w:val="0"/>
          <w:i w:val="0"/>
          <w:caps w:val="0"/>
          <w:color w:val="000000"/>
          <w:spacing w:val="0"/>
          <w:w w:val="100"/>
          <w:sz w:val="31"/>
          <w:szCs w:val="31"/>
          <w:shd w:val="clear" w:fill="FFFFFF"/>
          <w:lang w:val="en-US" w:eastAsia="zh-CN"/>
        </w:rPr>
      </w:pPr>
      <w:r>
        <w:rPr>
          <w:rFonts w:hint="eastAsia" w:ascii="方正仿宋_GBK" w:hAnsi="方正仿宋_GBK" w:eastAsia="方正仿宋_GBK" w:cs="方正仿宋_GBK"/>
          <w:b w:val="0"/>
          <w:i w:val="0"/>
          <w:caps w:val="0"/>
          <w:color w:val="000000"/>
          <w:spacing w:val="0"/>
          <w:w w:val="100"/>
          <w:sz w:val="32"/>
          <w:szCs w:val="32"/>
          <w:shd w:val="clear" w:fill="FFFFFF"/>
        </w:rPr>
        <w:t>全区</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705</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187</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公里公路农村公路大中修工程安全生命防护工程、地方管理省道小修保养、日常养护及美丽公路建设。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五、 项目实施内容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shd w:val="clear" w:fill="FFFFFF"/>
        </w:rPr>
      </w:pPr>
      <w:r>
        <w:rPr>
          <w:rFonts w:hint="eastAsia" w:ascii="方正仿宋_GBK" w:hAnsi="方正仿宋_GBK" w:eastAsia="方正仿宋_GBK" w:cs="方正仿宋_GBK"/>
          <w:b w:val="0"/>
          <w:i w:val="0"/>
          <w:caps w:val="0"/>
          <w:color w:val="000000"/>
          <w:spacing w:val="0"/>
          <w:w w:val="100"/>
          <w:sz w:val="32"/>
          <w:szCs w:val="32"/>
          <w:shd w:val="clear" w:fill="FFFFFF"/>
        </w:rPr>
        <w:t>（一）</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w:t>
      </w:r>
      <w:r>
        <w:rPr>
          <w:rFonts w:hint="eastAsia" w:ascii="方正仿宋_GBK" w:hAnsi="方正仿宋_GBK" w:eastAsia="方正仿宋_GBK" w:cs="方正仿宋_GBK"/>
          <w:b w:val="0"/>
          <w:i w:val="0"/>
          <w:caps w:val="0"/>
          <w:color w:val="000000"/>
          <w:spacing w:val="0"/>
          <w:w w:val="100"/>
          <w:sz w:val="32"/>
          <w:szCs w:val="32"/>
          <w:shd w:val="clear" w:fill="FFFFFF"/>
        </w:rPr>
        <w:t>全区</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705</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187</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公里公路农村公路大中修、生命安全防护、小修保养、日常养护。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（二）保障公路畅通行车安全。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仿宋-GB2312" w:hAnsi="仿宋-GB2312" w:eastAsia="仿宋-GB2312" w:cs="仿宋-GB2312"/>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三</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做到有路必养有路必管。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六、 资金安排情况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pPr>
      <w:r>
        <w:rPr>
          <w:rFonts w:hint="eastAsia" w:ascii="方正仿宋_GBK" w:hAnsi="方正仿宋_GBK" w:eastAsia="方正仿宋_GBK" w:cs="方正仿宋_GBK"/>
          <w:b w:val="0"/>
          <w:i w:val="0"/>
          <w:caps w:val="0"/>
          <w:color w:val="000000"/>
          <w:spacing w:val="0"/>
          <w:w w:val="100"/>
          <w:sz w:val="32"/>
          <w:szCs w:val="32"/>
          <w:shd w:val="clear" w:fill="FFFFFF"/>
        </w:rPr>
        <w:t>本项目计划总投资</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197</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万元</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eastAsia" w:ascii="方正仿宋_GBK" w:hAnsi="方正仿宋_GBK" w:eastAsia="方正仿宋_GBK" w:cs="方正仿宋_GBK"/>
          <w:spacing w:val="0"/>
          <w:sz w:val="32"/>
          <w:szCs w:val="32"/>
          <w:lang w:eastAsia="zh-CN"/>
        </w:rPr>
        <w:t>江川区农村公路安全生命防护工程（早烂路中围路黄烂路翠三路）安排支付资金</w:t>
      </w:r>
      <w:r>
        <w:rPr>
          <w:rFonts w:hint="default" w:ascii="Times New Roman" w:hAnsi="Times New Roman" w:eastAsia="方正仿宋_GBK" w:cs="Times New Roman"/>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2</w:t>
      </w:r>
      <w:r>
        <w:rPr>
          <w:rFonts w:hint="eastAsia" w:ascii="方正仿宋_GBK" w:hAnsi="方正仿宋_GBK" w:eastAsia="方正仿宋_GBK" w:cs="方正仿宋_GBK"/>
          <w:spacing w:val="0"/>
          <w:sz w:val="32"/>
          <w:szCs w:val="32"/>
          <w:lang w:val="en-US" w:eastAsia="zh-CN"/>
        </w:rPr>
        <w:t>.老晋思线K</w:t>
      </w:r>
      <w:r>
        <w:rPr>
          <w:rFonts w:hint="default" w:ascii="Times New Roman" w:hAnsi="Times New Roman" w:eastAsia="方正仿宋_GBK" w:cs="Times New Roman"/>
          <w:spacing w:val="0"/>
          <w:sz w:val="32"/>
          <w:szCs w:val="32"/>
          <w:lang w:val="en-US" w:eastAsia="zh-CN"/>
        </w:rPr>
        <w:t>46</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650</w:t>
      </w:r>
      <w:r>
        <w:rPr>
          <w:rFonts w:hint="eastAsia" w:ascii="方正仿宋_GBK" w:hAnsi="方正仿宋_GBK" w:eastAsia="方正仿宋_GBK" w:cs="方正仿宋_GBK"/>
          <w:spacing w:val="0"/>
          <w:sz w:val="32"/>
          <w:szCs w:val="32"/>
          <w:lang w:val="en-US" w:eastAsia="zh-CN"/>
        </w:rPr>
        <w:t>-K</w:t>
      </w:r>
      <w:r>
        <w:rPr>
          <w:rFonts w:hint="default" w:ascii="Times New Roman" w:hAnsi="Times New Roman" w:eastAsia="方正仿宋_GBK" w:cs="Times New Roman"/>
          <w:spacing w:val="0"/>
          <w:sz w:val="32"/>
          <w:szCs w:val="32"/>
          <w:lang w:val="en-US" w:eastAsia="zh-CN"/>
        </w:rPr>
        <w:t>48</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600</w:t>
      </w:r>
      <w:r>
        <w:rPr>
          <w:rFonts w:hint="eastAsia" w:ascii="方正仿宋_GBK" w:hAnsi="方正仿宋_GBK" w:eastAsia="方正仿宋_GBK" w:cs="方正仿宋_GBK"/>
          <w:spacing w:val="0"/>
          <w:sz w:val="32"/>
          <w:szCs w:val="32"/>
          <w:lang w:val="en-US" w:eastAsia="zh-CN"/>
        </w:rPr>
        <w:t>路面大修工程</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10</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.江川区龙街学校至小甸桥中修</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50</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2018</w:t>
      </w:r>
      <w:r>
        <w:rPr>
          <w:rFonts w:hint="eastAsia" w:ascii="方正仿宋_GBK" w:hAnsi="方正仿宋_GBK" w:eastAsia="方正仿宋_GBK" w:cs="方正仿宋_GBK"/>
          <w:spacing w:val="0"/>
          <w:sz w:val="32"/>
          <w:szCs w:val="32"/>
          <w:lang w:val="en-US" w:eastAsia="zh-CN"/>
        </w:rPr>
        <w:t>年车购税补助资金（江川区安全生命防护工程白石岩路、清水路）</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.江川区农村公路嵩玉线（畅反不畅）项目整治工程</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60</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6</w:t>
      </w:r>
      <w:r>
        <w:rPr>
          <w:rFonts w:hint="eastAsia" w:ascii="方正仿宋_GBK" w:hAnsi="方正仿宋_GBK" w:eastAsia="方正仿宋_GBK" w:cs="方正仿宋_GBK"/>
          <w:spacing w:val="0"/>
          <w:sz w:val="32"/>
          <w:szCs w:val="32"/>
          <w:lang w:val="en-US" w:eastAsia="zh-CN"/>
        </w:rPr>
        <w:t>.玉溪市江川区</w:t>
      </w:r>
      <w:r>
        <w:rPr>
          <w:rFonts w:hint="default" w:ascii="Times New Roman" w:hAnsi="Times New Roman" w:eastAsia="方正仿宋_GBK" w:cs="Times New Roman"/>
          <w:spacing w:val="0"/>
          <w:sz w:val="32"/>
          <w:szCs w:val="32"/>
          <w:lang w:val="en-US" w:eastAsia="zh-CN"/>
        </w:rPr>
        <w:t>2019</w:t>
      </w:r>
      <w:r>
        <w:rPr>
          <w:rFonts w:hint="eastAsia" w:ascii="方正仿宋_GBK" w:hAnsi="方正仿宋_GBK" w:eastAsia="方正仿宋_GBK" w:cs="方正仿宋_GBK"/>
          <w:spacing w:val="0"/>
          <w:sz w:val="32"/>
          <w:szCs w:val="32"/>
          <w:lang w:val="en-US" w:eastAsia="zh-CN"/>
        </w:rPr>
        <w:t>年省级补助资金第一批农村公路安全生命防护工程</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7</w:t>
      </w:r>
      <w:r>
        <w:rPr>
          <w:rFonts w:hint="eastAsia" w:ascii="方正仿宋_GBK" w:hAnsi="方正仿宋_GBK" w:eastAsia="方正仿宋_GBK" w:cs="方正仿宋_GBK"/>
          <w:spacing w:val="0"/>
          <w:sz w:val="32"/>
          <w:szCs w:val="32"/>
          <w:lang w:val="en-US" w:eastAsia="zh-CN"/>
        </w:rPr>
        <w:t>.江川区东山至泸水公路小街桥危桥加固应急抢修工程支付资金</w:t>
      </w:r>
      <w:r>
        <w:rPr>
          <w:rFonts w:hint="default" w:ascii="Times New Roman" w:hAnsi="Times New Roman" w:eastAsia="方正仿宋_GBK" w:cs="Times New Roman"/>
          <w:spacing w:val="0"/>
          <w:sz w:val="32"/>
          <w:szCs w:val="32"/>
          <w:lang w:val="en-US" w:eastAsia="zh-CN"/>
        </w:rPr>
        <w:t>5</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8</w:t>
      </w:r>
      <w:r>
        <w:rPr>
          <w:rFonts w:hint="eastAsia" w:ascii="方正仿宋_GBK" w:hAnsi="方正仿宋_GBK" w:eastAsia="方正仿宋_GBK" w:cs="方正仿宋_GBK"/>
          <w:spacing w:val="0"/>
          <w:sz w:val="32"/>
          <w:szCs w:val="32"/>
          <w:lang w:val="en-US" w:eastAsia="zh-CN"/>
        </w:rPr>
        <w:t>.江川县澄川线、翠大线旧路养护改造工程支付资金</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6</w:t>
      </w:r>
      <w:r>
        <w:rPr>
          <w:rFonts w:hint="eastAsia" w:ascii="方正仿宋_GBK" w:hAnsi="方正仿宋_GBK" w:eastAsia="方正仿宋_GBK" w:cs="方正仿宋_GBK"/>
          <w:spacing w:val="0"/>
          <w:sz w:val="32"/>
          <w:szCs w:val="32"/>
          <w:lang w:val="en-US" w:eastAsia="zh-CN"/>
        </w:rPr>
        <w:t>万元。</w:t>
      </w:r>
      <w:r>
        <w:rPr>
          <w:rFonts w:hint="default" w:ascii="Times New Roman" w:hAnsi="Times New Roman" w:eastAsia="方正仿宋_GBK" w:cs="Times New Roman"/>
          <w:spacing w:val="0"/>
          <w:sz w:val="32"/>
          <w:szCs w:val="32"/>
          <w:lang w:val="en-US" w:eastAsia="zh-CN"/>
        </w:rPr>
        <w:t>9</w:t>
      </w:r>
      <w:r>
        <w:rPr>
          <w:rFonts w:hint="eastAsia" w:ascii="方正仿宋_GBK" w:hAnsi="方正仿宋_GBK" w:eastAsia="方正仿宋_GBK" w:cs="方正仿宋_GBK"/>
          <w:spacing w:val="0"/>
          <w:sz w:val="32"/>
          <w:szCs w:val="32"/>
          <w:lang w:val="en-US" w:eastAsia="zh-CN"/>
        </w:rPr>
        <w:t>.县道小修保养</w:t>
      </w:r>
      <w:r>
        <w:rPr>
          <w:rFonts w:hint="eastAsia" w:ascii="方正仿宋_GBK" w:hAnsi="方正仿宋_GBK" w:eastAsia="方正仿宋_GBK" w:cs="方正仿宋_GBK"/>
          <w:spacing w:val="0"/>
          <w:sz w:val="32"/>
          <w:szCs w:val="32"/>
          <w:lang w:eastAsia="zh-CN"/>
        </w:rPr>
        <w:t>安排支付资金</w:t>
      </w:r>
      <w:r>
        <w:rPr>
          <w:rFonts w:hint="default" w:ascii="Times New Roman" w:hAnsi="Times New Roman" w:eastAsia="方正仿宋_GBK" w:cs="Times New Roman"/>
          <w:spacing w:val="0"/>
          <w:sz w:val="32"/>
          <w:szCs w:val="32"/>
          <w:lang w:val="en-US" w:eastAsia="zh-CN"/>
        </w:rPr>
        <w:t>44</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lang w:val="en-US" w:eastAsia="zh-CN"/>
        </w:rPr>
        <w:t>万元。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七、 项目实施计划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rPr>
        <w:t>（一）于</w:t>
      </w:r>
      <w:r>
        <w:rPr>
          <w:rFonts w:hint="default" w:ascii="Times New Roman" w:hAnsi="Times New Roman" w:eastAsia="方正仿宋_GBK" w:cs="Times New Roman"/>
          <w:b w:val="0"/>
          <w:i w:val="0"/>
          <w:caps w:val="0"/>
          <w:color w:val="000000"/>
          <w:spacing w:val="0"/>
          <w:w w:val="100"/>
          <w:sz w:val="32"/>
          <w:szCs w:val="32"/>
          <w:shd w:val="clear" w:fill="FFFFFF"/>
        </w:rPr>
        <w:t>20</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6</w:t>
      </w:r>
      <w:r>
        <w:rPr>
          <w:rFonts w:hint="eastAsia" w:ascii="方正仿宋_GBK" w:hAnsi="方正仿宋_GBK" w:eastAsia="方正仿宋_GBK" w:cs="方正仿宋_GBK"/>
          <w:b w:val="0"/>
          <w:i w:val="0"/>
          <w:caps w:val="0"/>
          <w:color w:val="000000"/>
          <w:spacing w:val="0"/>
          <w:w w:val="100"/>
          <w:sz w:val="32"/>
          <w:szCs w:val="32"/>
          <w:shd w:val="clear" w:fill="FFFFFF"/>
        </w:rPr>
        <w:t>月底</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完成前期排查工作。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二</w:t>
      </w:r>
      <w:r>
        <w:rPr>
          <w:rFonts w:hint="eastAsia" w:ascii="方正仿宋_GBK" w:hAnsi="方正仿宋_GBK" w:eastAsia="方正仿宋_GBK" w:cs="方正仿宋_GBK"/>
          <w:b w:val="0"/>
          <w:i w:val="0"/>
          <w:caps w:val="0"/>
          <w:color w:val="000000"/>
          <w:spacing w:val="0"/>
          <w:w w:val="100"/>
          <w:sz w:val="32"/>
          <w:szCs w:val="32"/>
          <w:shd w:val="clear" w:fill="FFFFFF"/>
        </w:rPr>
        <w:t>） 于</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12</w:t>
      </w:r>
      <w:r>
        <w:rPr>
          <w:rFonts w:hint="eastAsia" w:ascii="方正仿宋_GBK" w:hAnsi="方正仿宋_GBK" w:eastAsia="方正仿宋_GBK" w:cs="方正仿宋_GBK"/>
          <w:b w:val="0"/>
          <w:i w:val="0"/>
          <w:caps w:val="0"/>
          <w:color w:val="000000"/>
          <w:spacing w:val="0"/>
          <w:w w:val="100"/>
          <w:sz w:val="32"/>
          <w:szCs w:val="32"/>
          <w:shd w:val="clear" w:fill="FFFFFF"/>
        </w:rPr>
        <w:t>月底以前全面完成。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645" w:right="0" w:firstLine="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八、项目实施成效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5"/>
        <w:jc w:val="left"/>
        <w:textAlignment w:val="baseline"/>
        <w:rPr>
          <w:rFonts w:hint="eastAsia" w:ascii="仿宋-GB2312" w:hAnsi="仿宋-GB2312" w:eastAsia="仿宋-GB2312" w:cs="仿宋-GB2312"/>
          <w:b w:val="0"/>
          <w:i w:val="0"/>
          <w:caps w:val="0"/>
          <w:color w:val="000000"/>
          <w:spacing w:val="0"/>
          <w:w w:val="100"/>
          <w:sz w:val="32"/>
          <w:szCs w:val="32"/>
          <w:shd w:val="clear" w:fill="FFFFFF"/>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w:t>
      </w:r>
      <w:r>
        <w:rPr>
          <w:rFonts w:hint="eastAsia" w:ascii="方正仿宋_GBK" w:hAnsi="方正仿宋_GBK" w:eastAsia="方正仿宋_GBK" w:cs="方正仿宋_GBK"/>
          <w:b w:val="0"/>
          <w:i w:val="0"/>
          <w:caps w:val="0"/>
          <w:color w:val="000000"/>
          <w:spacing w:val="0"/>
          <w:w w:val="100"/>
          <w:sz w:val="32"/>
          <w:szCs w:val="32"/>
          <w:shd w:val="clear" w:fill="FFFFFF"/>
        </w:rPr>
        <w:t>全区</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705</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187</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公里公路农村公路大中修、生命安全防护、小修保养、日常养护做到有路必养有路必管保障公路畅通行车安全，</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12</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月底完成全区农村公路大中修、小修保养、日常养护及美丽公路建设，使全区农村公路质量切实提高。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left"/>
        <w:textAlignment w:val="baseline"/>
        <w:rPr>
          <w:rFonts w:hint="eastAsia" w:ascii="黑体" w:hAnsi="黑体" w:eastAsia="黑体" w:cs="黑体"/>
          <w:b w:val="0"/>
          <w:i w:val="0"/>
          <w:caps w:val="0"/>
          <w:color w:val="000000"/>
          <w:spacing w:val="0"/>
          <w:w w:val="100"/>
          <w:sz w:val="32"/>
          <w:szCs w:val="32"/>
          <w:lang w:val="en-US"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left"/>
        <w:textAlignment w:val="baseline"/>
        <w:rPr>
          <w:rFonts w:hint="eastAsia" w:ascii="黑体" w:hAnsi="黑体" w:eastAsia="黑体" w:cs="黑体"/>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lang w:val="en-US" w:eastAsia="zh-CN"/>
        </w:rPr>
        <w:t>项目二道班管理经费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both"/>
        <w:textAlignment w:val="baseline"/>
        <w:rPr>
          <w:rFonts w:hint="eastAsia" w:ascii="微软雅黑" w:hAnsi="微软雅黑" w:eastAsia="微软雅黑" w:cs="微软雅黑"/>
          <w:b w:val="0"/>
          <w:i w:val="0"/>
          <w:caps w:val="0"/>
          <w:color w:val="000000"/>
          <w:spacing w:val="0"/>
          <w:w w:val="100"/>
          <w:sz w:val="32"/>
          <w:szCs w:val="32"/>
        </w:rPr>
      </w:pPr>
      <w:r>
        <w:rPr>
          <w:rFonts w:ascii="黑体" w:hAnsi="宋体" w:eastAsia="黑体" w:cs="黑体"/>
          <w:b w:val="0"/>
          <w:i w:val="0"/>
          <w:caps w:val="0"/>
          <w:color w:val="000000"/>
          <w:spacing w:val="0"/>
          <w:w w:val="100"/>
          <w:sz w:val="32"/>
          <w:szCs w:val="32"/>
          <w:shd w:val="clear" w:fill="FFFFFF"/>
        </w:rPr>
        <w:t>一、 项目名称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spacing w:val="0"/>
          <w:sz w:val="32"/>
          <w:szCs w:val="32"/>
          <w:lang w:val="en-US" w:eastAsia="zh-CN"/>
        </w:rPr>
        <w:t>道班管理经费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二、 立项依据</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eastAsia="zh-CN"/>
        </w:rPr>
        <w:t>按照江政发</w:t>
      </w:r>
      <w:r>
        <w:rPr>
          <w:rFonts w:eastAsia="仿宋_GB2312"/>
          <w:color w:val="auto"/>
          <w:sz w:val="30"/>
          <w:szCs w:val="30"/>
        </w:rPr>
        <w:t>〔</w:t>
      </w:r>
      <w:r>
        <w:rPr>
          <w:rFonts w:hint="default" w:ascii="Times New Roman" w:hAnsi="Times New Roman" w:eastAsia="方正仿宋_GBK" w:cs="Times New Roman"/>
          <w:color w:val="auto"/>
          <w:spacing w:val="0"/>
          <w:sz w:val="32"/>
          <w:szCs w:val="32"/>
          <w:lang w:eastAsia="zh-CN"/>
        </w:rPr>
        <w:t>2010</w:t>
      </w:r>
      <w:r>
        <w:rPr>
          <w:rFonts w:eastAsia="仿宋_GB2312"/>
          <w:color w:val="auto"/>
          <w:sz w:val="30"/>
          <w:szCs w:val="30"/>
        </w:rPr>
        <w:t>〕</w:t>
      </w:r>
      <w:r>
        <w:rPr>
          <w:rFonts w:hint="default" w:ascii="Times New Roman" w:hAnsi="Times New Roman" w:eastAsia="方正仿宋_GBK" w:cs="Times New Roman"/>
          <w:spacing w:val="0"/>
          <w:sz w:val="32"/>
          <w:szCs w:val="32"/>
          <w:lang w:eastAsia="zh-CN"/>
        </w:rPr>
        <w:t>119</w:t>
      </w:r>
      <w:r>
        <w:rPr>
          <w:rFonts w:hint="eastAsia" w:ascii="方正仿宋_GBK" w:hAnsi="方正仿宋_GBK" w:eastAsia="方正仿宋_GBK" w:cs="方正仿宋_GBK"/>
          <w:spacing w:val="0"/>
          <w:sz w:val="32"/>
          <w:szCs w:val="32"/>
          <w:lang w:eastAsia="zh-CN"/>
        </w:rPr>
        <w:t>号江川县人民政府关于印发江川县非税收入暂行办法的通知第十二条第</w:t>
      </w:r>
      <w:r>
        <w:rPr>
          <w:rFonts w:hint="default" w:ascii="Times New Roman" w:hAnsi="Times New Roman" w:eastAsia="方正仿宋_GBK" w:cs="Times New Roman"/>
          <w:spacing w:val="0"/>
          <w:sz w:val="32"/>
          <w:szCs w:val="32"/>
          <w:lang w:eastAsia="zh-CN"/>
        </w:rPr>
        <w:t>4</w:t>
      </w:r>
      <w:r>
        <w:rPr>
          <w:rFonts w:hint="eastAsia" w:ascii="方正仿宋_GBK" w:hAnsi="方正仿宋_GBK" w:eastAsia="方正仿宋_GBK" w:cs="方正仿宋_GBK"/>
          <w:spacing w:val="0"/>
          <w:sz w:val="32"/>
          <w:szCs w:val="32"/>
          <w:lang w:eastAsia="zh-CN"/>
        </w:rPr>
        <w:t>项其它部门收取的罚没收入按</w:t>
      </w:r>
      <w:r>
        <w:rPr>
          <w:rFonts w:hint="default" w:ascii="Times New Roman" w:hAnsi="Times New Roman" w:eastAsia="方正仿宋_GBK" w:cs="Times New Roman"/>
          <w:spacing w:val="0"/>
          <w:sz w:val="32"/>
          <w:szCs w:val="32"/>
          <w:lang w:eastAsia="zh-CN"/>
        </w:rPr>
        <w:t>60</w:t>
      </w:r>
      <w:r>
        <w:rPr>
          <w:rFonts w:hint="eastAsia" w:ascii="方正仿宋_GBK" w:hAnsi="方正仿宋_GBK" w:eastAsia="方正仿宋_GBK" w:cs="方正仿宋_GBK"/>
          <w:spacing w:val="0"/>
          <w:sz w:val="32"/>
          <w:szCs w:val="32"/>
          <w:lang w:eastAsia="zh-CN"/>
        </w:rPr>
        <w:t>%安排支出，我单位按照收取道班租金</w:t>
      </w:r>
      <w:r>
        <w:rPr>
          <w:rFonts w:hint="default" w:ascii="Times New Roman" w:hAnsi="Times New Roman" w:eastAsia="方正仿宋_GBK" w:cs="Times New Roman"/>
          <w:spacing w:val="0"/>
          <w:sz w:val="32"/>
          <w:szCs w:val="32"/>
          <w:lang w:val="en-US" w:eastAsia="zh-CN"/>
        </w:rPr>
        <w:t>498000</w:t>
      </w:r>
      <w:r>
        <w:rPr>
          <w:rFonts w:hint="eastAsia" w:ascii="方正仿宋_GBK" w:hAnsi="方正仿宋_GBK" w:eastAsia="方正仿宋_GBK" w:cs="方正仿宋_GBK"/>
          <w:spacing w:val="0"/>
          <w:sz w:val="32"/>
          <w:szCs w:val="32"/>
          <w:lang w:eastAsia="zh-CN"/>
        </w:rPr>
        <w:t>元*</w:t>
      </w:r>
      <w:r>
        <w:rPr>
          <w:rFonts w:hint="default" w:ascii="Times New Roman" w:hAnsi="Times New Roman" w:eastAsia="方正仿宋_GBK" w:cs="Times New Roman"/>
          <w:spacing w:val="0"/>
          <w:sz w:val="32"/>
          <w:szCs w:val="32"/>
          <w:lang w:eastAsia="zh-CN"/>
        </w:rPr>
        <w:t>60</w:t>
      </w:r>
      <w:r>
        <w:rPr>
          <w:rFonts w:hint="eastAsia" w:ascii="方正仿宋_GBK" w:hAnsi="方正仿宋_GBK" w:eastAsia="方正仿宋_GBK" w:cs="方正仿宋_GBK"/>
          <w:spacing w:val="0"/>
          <w:sz w:val="32"/>
          <w:szCs w:val="32"/>
          <w:lang w:eastAsia="zh-CN"/>
        </w:rPr>
        <w:t>%=</w:t>
      </w:r>
      <w:r>
        <w:rPr>
          <w:rFonts w:hint="default" w:ascii="Times New Roman" w:hAnsi="Times New Roman" w:eastAsia="方正仿宋_GBK" w:cs="Times New Roman"/>
          <w:spacing w:val="0"/>
          <w:sz w:val="32"/>
          <w:szCs w:val="32"/>
          <w:lang w:val="en-US" w:eastAsia="zh-CN"/>
        </w:rPr>
        <w:t>29880</w:t>
      </w:r>
      <w:r>
        <w:rPr>
          <w:rFonts w:hint="eastAsia" w:ascii="方正仿宋_GBK" w:hAnsi="方正仿宋_GBK" w:eastAsia="方正仿宋_GBK" w:cs="方正仿宋_GBK"/>
          <w:spacing w:val="0"/>
          <w:sz w:val="32"/>
          <w:szCs w:val="32"/>
          <w:lang w:eastAsia="zh-CN"/>
        </w:rPr>
        <w:t>元用于支付道班管理人员劳务费。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三、 项目实施单位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玉溪市江川区地方公路管理段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四、 项目基本概况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shd w:val="clear" w:fill="FFFFFF"/>
        </w:rPr>
      </w:pPr>
      <w:r>
        <w:rPr>
          <w:rFonts w:hint="eastAsia" w:ascii="方正仿宋_GBK" w:hAnsi="方正仿宋_GBK" w:eastAsia="方正仿宋_GBK" w:cs="方正仿宋_GBK"/>
          <w:b w:val="0"/>
          <w:i w:val="0"/>
          <w:caps w:val="0"/>
          <w:color w:val="000000"/>
          <w:spacing w:val="0"/>
          <w:w w:val="100"/>
          <w:sz w:val="32"/>
          <w:szCs w:val="32"/>
          <w:shd w:val="clear" w:fill="FFFFFF"/>
        </w:rPr>
        <w:t>本项目计划安排资金</w:t>
      </w:r>
      <w:r>
        <w:rPr>
          <w:rFonts w:hint="default" w:ascii="Times New Roman" w:hAnsi="Times New Roman" w:eastAsia="方正仿宋_GBK" w:cs="Times New Roman"/>
          <w:spacing w:val="0"/>
          <w:sz w:val="32"/>
          <w:szCs w:val="32"/>
          <w:lang w:val="en-US" w:eastAsia="zh-CN"/>
        </w:rPr>
        <w:t>29880</w:t>
      </w:r>
      <w:r>
        <w:rPr>
          <w:rFonts w:hint="eastAsia" w:ascii="方正仿宋_GBK" w:hAnsi="方正仿宋_GBK" w:eastAsia="方正仿宋_GBK" w:cs="方正仿宋_GBK"/>
          <w:b w:val="0"/>
          <w:i w:val="0"/>
          <w:caps w:val="0"/>
          <w:color w:val="000000"/>
          <w:spacing w:val="0"/>
          <w:w w:val="100"/>
          <w:sz w:val="32"/>
          <w:szCs w:val="32"/>
          <w:shd w:val="clear" w:fill="FFFFFF"/>
        </w:rPr>
        <w:t>元，计划</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7</w:t>
      </w:r>
      <w:r>
        <w:rPr>
          <w:rFonts w:hint="eastAsia" w:ascii="方正仿宋_GBK" w:hAnsi="方正仿宋_GBK" w:eastAsia="方正仿宋_GBK" w:cs="方正仿宋_GBK"/>
          <w:b w:val="0"/>
          <w:i w:val="0"/>
          <w:caps w:val="0"/>
          <w:color w:val="000000"/>
          <w:spacing w:val="0"/>
          <w:w w:val="100"/>
          <w:sz w:val="32"/>
          <w:szCs w:val="32"/>
          <w:shd w:val="clear" w:fill="FFFFFF"/>
        </w:rPr>
        <w:t>月支付</w:t>
      </w:r>
      <w:r>
        <w:rPr>
          <w:rFonts w:hint="default" w:ascii="Times New Roman" w:hAnsi="Times New Roman" w:eastAsia="方正仿宋_GBK" w:cs="Times New Roman"/>
          <w:b w:val="0"/>
          <w:i w:val="0"/>
          <w:caps w:val="0"/>
          <w:color w:val="000000"/>
          <w:spacing w:val="0"/>
          <w:w w:val="100"/>
          <w:sz w:val="32"/>
          <w:szCs w:val="32"/>
          <w:shd w:val="clear" w:fill="FFFFFF"/>
        </w:rPr>
        <w:t>1</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default" w:ascii="Times New Roman" w:hAnsi="Times New Roman" w:eastAsia="方正仿宋_GBK" w:cs="Times New Roman"/>
          <w:b w:val="0"/>
          <w:i w:val="0"/>
          <w:caps w:val="0"/>
          <w:color w:val="000000"/>
          <w:spacing w:val="0"/>
          <w:w w:val="100"/>
          <w:sz w:val="32"/>
          <w:szCs w:val="32"/>
          <w:shd w:val="clear" w:fill="FFFFFF"/>
        </w:rPr>
        <w:t>7</w:t>
      </w:r>
      <w:r>
        <w:rPr>
          <w:rFonts w:hint="eastAsia" w:ascii="方正仿宋_GBK" w:hAnsi="方正仿宋_GBK" w:eastAsia="方正仿宋_GBK" w:cs="方正仿宋_GBK"/>
          <w:b w:val="0"/>
          <w:i w:val="0"/>
          <w:caps w:val="0"/>
          <w:color w:val="000000"/>
          <w:spacing w:val="0"/>
          <w:w w:val="100"/>
          <w:sz w:val="32"/>
          <w:szCs w:val="32"/>
          <w:shd w:val="clear" w:fill="FFFFFF"/>
        </w:rPr>
        <w:t>月管理人员劳务费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8</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9</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10</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11</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12</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1900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leftChars="0" w:right="0" w:rightChars="0" w:firstLine="640" w:firstLineChars="200"/>
        <w:jc w:val="left"/>
        <w:textAlignment w:val="baseline"/>
        <w:rPr>
          <w:rFonts w:hint="eastAsia" w:ascii="仿宋-GB2312" w:hAnsi="仿宋-GB2312" w:eastAsia="仿宋-GB2312" w:cs="仿宋-GB2312"/>
          <w:b w:val="0"/>
          <w:i w:val="0"/>
          <w:caps w:val="0"/>
          <w:color w:val="000000"/>
          <w:spacing w:val="0"/>
          <w:w w:val="100"/>
          <w:sz w:val="32"/>
          <w:szCs w:val="32"/>
          <w:shd w:val="clear" w:fill="FFFFFF"/>
        </w:rPr>
      </w:pPr>
      <w:r>
        <w:rPr>
          <w:rFonts w:hint="eastAsia" w:ascii="黑体" w:hAnsi="宋体" w:eastAsia="黑体" w:cs="黑体"/>
          <w:b w:val="0"/>
          <w:i w:val="0"/>
          <w:caps w:val="0"/>
          <w:color w:val="000000"/>
          <w:spacing w:val="0"/>
          <w:w w:val="100"/>
          <w:sz w:val="32"/>
          <w:szCs w:val="32"/>
          <w:shd w:val="clear" w:fill="FFFFFF"/>
          <w:lang w:eastAsia="zh-CN"/>
        </w:rPr>
        <w:t>五、</w:t>
      </w:r>
      <w:r>
        <w:rPr>
          <w:rFonts w:hint="eastAsia" w:ascii="黑体" w:hAnsi="宋体" w:eastAsia="黑体" w:cs="黑体"/>
          <w:b w:val="0"/>
          <w:i w:val="0"/>
          <w:caps w:val="0"/>
          <w:color w:val="000000"/>
          <w:spacing w:val="0"/>
          <w:w w:val="100"/>
          <w:sz w:val="32"/>
          <w:szCs w:val="32"/>
          <w:shd w:val="clear" w:fill="FFFFFF"/>
        </w:rPr>
        <w:t>项目实施内容</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rightChars="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shd w:val="clear" w:fill="FFFFFF"/>
          <w:lang w:eastAsia="zh-CN"/>
        </w:rPr>
      </w:pPr>
      <w:r>
        <w:rPr>
          <w:rFonts w:hint="eastAsia" w:ascii="方正仿宋_GBK" w:hAnsi="方正仿宋_GBK" w:eastAsia="方正仿宋_GBK" w:cs="方正仿宋_GBK"/>
          <w:b w:val="0"/>
          <w:i w:val="0"/>
          <w:caps w:val="0"/>
          <w:color w:val="000000"/>
          <w:spacing w:val="0"/>
          <w:w w:val="100"/>
          <w:sz w:val="32"/>
          <w:szCs w:val="32"/>
          <w:shd w:val="clear" w:fill="FFFFFF"/>
        </w:rPr>
        <w:t>（一）</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项目用于支付</w:t>
      </w:r>
      <w:r>
        <w:rPr>
          <w:rFonts w:hint="eastAsia" w:ascii="方正仿宋_GBK" w:hAnsi="方正仿宋_GBK" w:eastAsia="方正仿宋_GBK" w:cs="方正仿宋_GBK"/>
          <w:spacing w:val="0"/>
          <w:sz w:val="32"/>
          <w:szCs w:val="32"/>
          <w:lang w:eastAsia="zh-CN"/>
        </w:rPr>
        <w:t>农村公路道班管理人员</w:t>
      </w:r>
      <w:r>
        <w:rPr>
          <w:rFonts w:hint="default" w:ascii="Times New Roman" w:hAnsi="Times New Roman" w:eastAsia="方正仿宋_GBK" w:cs="Times New Roman"/>
          <w:spacing w:val="0"/>
          <w:sz w:val="32"/>
          <w:szCs w:val="32"/>
          <w:lang w:eastAsia="zh-CN"/>
        </w:rPr>
        <w:t>202</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lang w:eastAsia="zh-CN"/>
        </w:rPr>
        <w:t>年劳务费，</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w:t>
      </w:r>
      <w:r>
        <w:rPr>
          <w:rFonts w:hint="eastAsia" w:ascii="方正仿宋_GBK" w:hAnsi="方正仿宋_GBK" w:eastAsia="方正仿宋_GBK" w:cs="方正仿宋_GBK"/>
          <w:b w:val="0"/>
          <w:i w:val="0"/>
          <w:caps w:val="0"/>
          <w:color w:val="000000"/>
          <w:spacing w:val="0"/>
          <w:w w:val="100"/>
          <w:sz w:val="32"/>
          <w:szCs w:val="32"/>
          <w:shd w:val="clear" w:fill="FFFFFF"/>
        </w:rPr>
        <w:t>江川区石河道班</w:t>
      </w:r>
      <w:r>
        <w:rPr>
          <w:rFonts w:hint="default" w:ascii="Times New Roman" w:hAnsi="Times New Roman" w:eastAsia="方正仿宋_GBK" w:cs="Times New Roman"/>
          <w:b w:val="0"/>
          <w:i w:val="0"/>
          <w:caps w:val="0"/>
          <w:color w:val="000000"/>
          <w:spacing w:val="0"/>
          <w:w w:val="100"/>
          <w:sz w:val="32"/>
          <w:szCs w:val="32"/>
          <w:shd w:val="clear" w:fill="FFFFFF"/>
        </w:rPr>
        <w:t>9767</w:t>
      </w:r>
      <w:r>
        <w:rPr>
          <w:rFonts w:hint="eastAsia" w:ascii="方正仿宋_GBK" w:hAnsi="方正仿宋_GBK" w:eastAsia="方正仿宋_GBK" w:cs="方正仿宋_GBK"/>
          <w:b w:val="0"/>
          <w:i w:val="0"/>
          <w:caps w:val="0"/>
          <w:color w:val="000000"/>
          <w:spacing w:val="0"/>
          <w:w w:val="100"/>
          <w:sz w:val="32"/>
          <w:szCs w:val="32"/>
          <w:shd w:val="clear" w:fill="FFFFFF"/>
        </w:rPr>
        <w:t>平方米管理工作</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（二）改善管理服务水平满意度达</w:t>
      </w:r>
      <w:r>
        <w:rPr>
          <w:rFonts w:hint="default" w:ascii="Times New Roman" w:hAnsi="Times New Roman" w:eastAsia="方正仿宋_GBK" w:cs="Times New Roman"/>
          <w:b w:val="0"/>
          <w:i w:val="0"/>
          <w:caps w:val="0"/>
          <w:color w:val="000000"/>
          <w:spacing w:val="0"/>
          <w:w w:val="100"/>
          <w:sz w:val="32"/>
          <w:szCs w:val="32"/>
          <w:shd w:val="clear" w:fill="FFFFFF"/>
          <w:lang w:eastAsia="zh-CN"/>
        </w:rPr>
        <w:t>80</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仿宋-GB2312" w:hAnsi="仿宋-GB2312" w:eastAsia="仿宋-GB2312" w:cs="仿宋-GB2312"/>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三</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改善石河道班环境满意度达</w:t>
      </w:r>
      <w:r>
        <w:rPr>
          <w:rFonts w:hint="default" w:ascii="Times New Roman" w:hAnsi="Times New Roman" w:eastAsia="方正仿宋_GBK" w:cs="Times New Roman"/>
          <w:b w:val="0"/>
          <w:i w:val="0"/>
          <w:caps w:val="0"/>
          <w:color w:val="000000"/>
          <w:spacing w:val="0"/>
          <w:w w:val="100"/>
          <w:sz w:val="32"/>
          <w:szCs w:val="32"/>
          <w:shd w:val="clear" w:fill="FFFFFF"/>
          <w:lang w:eastAsia="zh-CN"/>
        </w:rPr>
        <w:t>80</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黑体" w:hAnsi="宋体" w:eastAsia="黑体" w:cs="黑体"/>
          <w:b w:val="0"/>
          <w:i w:val="0"/>
          <w:caps w:val="0"/>
          <w:color w:val="000000"/>
          <w:spacing w:val="0"/>
          <w:w w:val="100"/>
          <w:sz w:val="32"/>
          <w:szCs w:val="32"/>
          <w:shd w:val="clear" w:fill="FFFFFF"/>
        </w:rPr>
      </w:pPr>
      <w:r>
        <w:rPr>
          <w:rFonts w:hint="eastAsia" w:ascii="黑体" w:hAnsi="宋体" w:eastAsia="黑体" w:cs="黑体"/>
          <w:b w:val="0"/>
          <w:i w:val="0"/>
          <w:caps w:val="0"/>
          <w:color w:val="000000"/>
          <w:spacing w:val="0"/>
          <w:w w:val="100"/>
          <w:sz w:val="32"/>
          <w:szCs w:val="32"/>
          <w:shd w:val="clear" w:fill="FFFFFF"/>
        </w:rPr>
        <w:t>六、 资金安排情况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仿宋-GB2312" w:hAnsi="仿宋-GB2312" w:eastAsia="仿宋-GB2312" w:cs="仿宋-GB2312"/>
          <w:b w:val="0"/>
          <w:i w:val="0"/>
          <w:caps w:val="0"/>
          <w:color w:val="000000"/>
          <w:spacing w:val="0"/>
          <w:w w:val="100"/>
          <w:sz w:val="32"/>
          <w:szCs w:val="32"/>
          <w:shd w:val="clear" w:fill="FFFFFF"/>
        </w:rPr>
      </w:pPr>
      <w:r>
        <w:rPr>
          <w:rFonts w:hint="eastAsia" w:ascii="方正仿宋_GBK" w:hAnsi="方正仿宋_GBK" w:eastAsia="方正仿宋_GBK" w:cs="方正仿宋_GBK"/>
          <w:b w:val="0"/>
          <w:i w:val="0"/>
          <w:caps w:val="0"/>
          <w:color w:val="000000"/>
          <w:spacing w:val="0"/>
          <w:w w:val="100"/>
          <w:sz w:val="32"/>
          <w:szCs w:val="32"/>
          <w:shd w:val="clear" w:fill="FFFFFF"/>
        </w:rPr>
        <w:t>本项目计划安排</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预算</w:t>
      </w:r>
      <w:r>
        <w:rPr>
          <w:rFonts w:hint="eastAsia" w:ascii="方正仿宋_GBK" w:hAnsi="方正仿宋_GBK" w:eastAsia="方正仿宋_GBK" w:cs="方正仿宋_GBK"/>
          <w:b w:val="0"/>
          <w:i w:val="0"/>
          <w:caps w:val="0"/>
          <w:color w:val="000000"/>
          <w:spacing w:val="0"/>
          <w:w w:val="100"/>
          <w:sz w:val="32"/>
          <w:szCs w:val="32"/>
          <w:shd w:val="clear" w:fill="FFFFFF"/>
        </w:rPr>
        <w:t>资金</w:t>
      </w:r>
      <w:r>
        <w:rPr>
          <w:rFonts w:hint="default" w:ascii="Times New Roman" w:hAnsi="Times New Roman" w:eastAsia="方正仿宋_GBK" w:cs="Times New Roman"/>
          <w:spacing w:val="0"/>
          <w:sz w:val="32"/>
          <w:szCs w:val="32"/>
          <w:lang w:val="en-US" w:eastAsia="zh-CN"/>
        </w:rPr>
        <w:t>29880</w:t>
      </w:r>
      <w:r>
        <w:rPr>
          <w:rFonts w:hint="eastAsia" w:ascii="方正仿宋_GBK" w:hAnsi="方正仿宋_GBK" w:eastAsia="方正仿宋_GBK" w:cs="方正仿宋_GBK"/>
          <w:b w:val="0"/>
          <w:i w:val="0"/>
          <w:caps w:val="0"/>
          <w:color w:val="000000"/>
          <w:spacing w:val="0"/>
          <w:w w:val="100"/>
          <w:sz w:val="32"/>
          <w:szCs w:val="32"/>
          <w:shd w:val="clear" w:fill="FFFFFF"/>
        </w:rPr>
        <w:t>元，计划</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7</w:t>
      </w:r>
      <w:r>
        <w:rPr>
          <w:rFonts w:hint="eastAsia" w:ascii="方正仿宋_GBK" w:hAnsi="方正仿宋_GBK" w:eastAsia="方正仿宋_GBK" w:cs="方正仿宋_GBK"/>
          <w:b w:val="0"/>
          <w:i w:val="0"/>
          <w:caps w:val="0"/>
          <w:color w:val="000000"/>
          <w:spacing w:val="0"/>
          <w:w w:val="100"/>
          <w:sz w:val="32"/>
          <w:szCs w:val="32"/>
          <w:shd w:val="clear" w:fill="FFFFFF"/>
        </w:rPr>
        <w:t>月支付</w:t>
      </w:r>
      <w:r>
        <w:rPr>
          <w:rFonts w:hint="default" w:ascii="Times New Roman" w:hAnsi="Times New Roman" w:eastAsia="方正仿宋_GBK" w:cs="Times New Roman"/>
          <w:b w:val="0"/>
          <w:i w:val="0"/>
          <w:caps w:val="0"/>
          <w:color w:val="000000"/>
          <w:spacing w:val="0"/>
          <w:w w:val="100"/>
          <w:sz w:val="32"/>
          <w:szCs w:val="32"/>
          <w:shd w:val="clear" w:fill="FFFFFF"/>
        </w:rPr>
        <w:t>1</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default" w:ascii="Times New Roman" w:hAnsi="Times New Roman" w:eastAsia="方正仿宋_GBK" w:cs="Times New Roman"/>
          <w:b w:val="0"/>
          <w:i w:val="0"/>
          <w:caps w:val="0"/>
          <w:color w:val="000000"/>
          <w:spacing w:val="0"/>
          <w:w w:val="100"/>
          <w:sz w:val="32"/>
          <w:szCs w:val="32"/>
          <w:shd w:val="clear" w:fill="FFFFFF"/>
        </w:rPr>
        <w:t>7</w:t>
      </w:r>
      <w:r>
        <w:rPr>
          <w:rFonts w:hint="eastAsia" w:ascii="方正仿宋_GBK" w:hAnsi="方正仿宋_GBK" w:eastAsia="方正仿宋_GBK" w:cs="方正仿宋_GBK"/>
          <w:b w:val="0"/>
          <w:i w:val="0"/>
          <w:caps w:val="0"/>
          <w:color w:val="000000"/>
          <w:spacing w:val="0"/>
          <w:w w:val="100"/>
          <w:sz w:val="32"/>
          <w:szCs w:val="32"/>
          <w:shd w:val="clear" w:fill="FFFFFF"/>
        </w:rPr>
        <w:t>月管理人员劳务费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8</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9</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10</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11</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2000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rPr>
        <w:t>12</w:t>
      </w:r>
      <w:r>
        <w:rPr>
          <w:rFonts w:hint="eastAsia" w:ascii="方正仿宋_GBK" w:hAnsi="方正仿宋_GBK" w:eastAsia="方正仿宋_GBK" w:cs="方正仿宋_GBK"/>
          <w:b w:val="0"/>
          <w:i w:val="0"/>
          <w:caps w:val="0"/>
          <w:color w:val="000000"/>
          <w:spacing w:val="0"/>
          <w:w w:val="100"/>
          <w:sz w:val="32"/>
          <w:szCs w:val="32"/>
          <w:shd w:val="clear" w:fill="FFFFFF"/>
        </w:rPr>
        <w:t>月支付管理人员劳务费</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1900</w:t>
      </w:r>
      <w:r>
        <w:rPr>
          <w:rFonts w:hint="eastAsia" w:ascii="方正仿宋_GBK" w:hAnsi="方正仿宋_GBK" w:eastAsia="方正仿宋_GBK" w:cs="方正仿宋_GBK"/>
          <w:b w:val="0"/>
          <w:i w:val="0"/>
          <w:caps w:val="0"/>
          <w:color w:val="000000"/>
          <w:spacing w:val="0"/>
          <w:w w:val="100"/>
          <w:sz w:val="32"/>
          <w:szCs w:val="32"/>
          <w:shd w:val="clear" w:fill="FFFFFF"/>
          <w:lang w:val="en-US" w:eastAsia="zh-CN"/>
        </w:rPr>
        <w:t>.</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00</w:t>
      </w:r>
      <w:r>
        <w:rPr>
          <w:rFonts w:hint="eastAsia" w:ascii="方正仿宋_GBK" w:hAnsi="方正仿宋_GBK" w:eastAsia="方正仿宋_GBK" w:cs="方正仿宋_GBK"/>
          <w:b w:val="0"/>
          <w:i w:val="0"/>
          <w:caps w:val="0"/>
          <w:color w:val="000000"/>
          <w:spacing w:val="0"/>
          <w:w w:val="100"/>
          <w:sz w:val="32"/>
          <w:szCs w:val="32"/>
          <w:shd w:val="clear" w:fill="FFFFFF"/>
        </w:rPr>
        <w:t>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七、 项目实施计划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于</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12</w:t>
      </w:r>
      <w:r>
        <w:rPr>
          <w:rFonts w:hint="eastAsia" w:ascii="方正仿宋_GBK" w:hAnsi="方正仿宋_GBK" w:eastAsia="方正仿宋_GBK" w:cs="方正仿宋_GBK"/>
          <w:b w:val="0"/>
          <w:i w:val="0"/>
          <w:caps w:val="0"/>
          <w:color w:val="000000"/>
          <w:spacing w:val="0"/>
          <w:w w:val="100"/>
          <w:sz w:val="32"/>
          <w:szCs w:val="32"/>
          <w:shd w:val="clear" w:fill="FFFFFF"/>
        </w:rPr>
        <w:t>月底以前全面完成。</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leftChars="0" w:right="0" w:rightChars="0" w:firstLine="640" w:firstLineChars="200"/>
        <w:jc w:val="left"/>
        <w:textAlignment w:val="baseline"/>
        <w:rPr>
          <w:rFonts w:hint="eastAsia" w:ascii="黑体" w:hAnsi="宋体" w:eastAsia="黑体" w:cs="黑体"/>
          <w:b w:val="0"/>
          <w:i w:val="0"/>
          <w:caps w:val="0"/>
          <w:color w:val="000000"/>
          <w:spacing w:val="0"/>
          <w:w w:val="100"/>
          <w:sz w:val="32"/>
          <w:szCs w:val="32"/>
          <w:shd w:val="clear" w:fill="FFFFFF"/>
        </w:rPr>
      </w:pPr>
      <w:r>
        <w:rPr>
          <w:rFonts w:hint="eastAsia" w:ascii="黑体" w:hAnsi="宋体" w:eastAsia="黑体" w:cs="黑体"/>
          <w:b w:val="0"/>
          <w:i w:val="0"/>
          <w:caps w:val="0"/>
          <w:color w:val="000000"/>
          <w:spacing w:val="0"/>
          <w:w w:val="100"/>
          <w:kern w:val="0"/>
          <w:sz w:val="32"/>
          <w:szCs w:val="32"/>
          <w:shd w:val="clear" w:fill="FFFFFF"/>
          <w:lang w:val="en-US" w:eastAsia="zh-CN" w:bidi="ar"/>
        </w:rPr>
        <w:t>八、</w:t>
      </w:r>
      <w:r>
        <w:rPr>
          <w:rFonts w:hint="eastAsia" w:ascii="黑体" w:hAnsi="宋体" w:eastAsia="黑体" w:cs="黑体"/>
          <w:b w:val="0"/>
          <w:i w:val="0"/>
          <w:caps w:val="0"/>
          <w:color w:val="000000"/>
          <w:spacing w:val="0"/>
          <w:w w:val="100"/>
          <w:sz w:val="32"/>
          <w:szCs w:val="32"/>
          <w:shd w:val="clear" w:fill="FFFFFF"/>
        </w:rPr>
        <w:t>项目实施成效</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黑体" w:hAnsi="黑体" w:eastAsia="黑体" w:cs="黑体"/>
          <w:b w:val="0"/>
          <w:i w:val="0"/>
          <w:caps w:val="0"/>
          <w:color w:val="000000"/>
          <w:spacing w:val="0"/>
          <w:w w:val="100"/>
          <w:sz w:val="32"/>
          <w:szCs w:val="32"/>
          <w:shd w:val="clear" w:fill="FFFFFF"/>
          <w:lang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完成江川区石河道班</w:t>
      </w:r>
      <w:r>
        <w:rPr>
          <w:rFonts w:hint="default" w:ascii="Times New Roman" w:hAnsi="Times New Roman" w:eastAsia="方正仿宋_GBK" w:cs="Times New Roman"/>
          <w:b w:val="0"/>
          <w:i w:val="0"/>
          <w:caps w:val="0"/>
          <w:color w:val="000000"/>
          <w:spacing w:val="0"/>
          <w:w w:val="100"/>
          <w:sz w:val="32"/>
          <w:szCs w:val="32"/>
          <w:shd w:val="clear" w:fill="FFFFFF"/>
          <w:lang w:eastAsia="zh-CN"/>
        </w:rPr>
        <w:t>9767</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平方米管理工作，</w:t>
      </w:r>
      <w:r>
        <w:rPr>
          <w:rFonts w:hint="eastAsia" w:ascii="方正仿宋_GBK" w:hAnsi="方正仿宋_GBK" w:eastAsia="方正仿宋_GBK" w:cs="方正仿宋_GBK"/>
          <w:spacing w:val="0"/>
          <w:sz w:val="32"/>
          <w:szCs w:val="32"/>
          <w:lang w:eastAsia="zh-CN"/>
        </w:rPr>
        <w:t>项目完成后对,</w:t>
      </w:r>
      <w:r>
        <w:rPr>
          <w:rFonts w:hint="eastAsia" w:ascii="方正仿宋_GBK" w:hAnsi="方正仿宋_GBK" w:eastAsia="方正仿宋_GBK" w:cs="方正仿宋_GBK"/>
          <w:color w:val="000000"/>
          <w:sz w:val="32"/>
          <w:szCs w:val="32"/>
          <w:lang w:val="en-US" w:eastAsia="zh-CN"/>
        </w:rPr>
        <w:t>改善管理服务水平满意度达</w:t>
      </w:r>
      <w:r>
        <w:rPr>
          <w:rFonts w:hint="default" w:ascii="Times New Roman" w:hAnsi="Times New Roman" w:eastAsia="方正仿宋_GBK" w:cs="Times New Roman"/>
          <w:color w:val="000000"/>
          <w:sz w:val="32"/>
          <w:szCs w:val="32"/>
          <w:lang w:val="en-US" w:eastAsia="zh-CN"/>
        </w:rPr>
        <w:t>80</w:t>
      </w:r>
      <w:r>
        <w:rPr>
          <w:rFonts w:hint="eastAsia" w:ascii="方正仿宋_GBK" w:hAnsi="方正仿宋_GBK" w:eastAsia="方正仿宋_GBK" w:cs="方正仿宋_GBK"/>
          <w:color w:val="000000"/>
          <w:sz w:val="32"/>
          <w:szCs w:val="32"/>
          <w:lang w:val="en-US" w:eastAsia="zh-CN"/>
        </w:rPr>
        <w:t>%以上，</w:t>
      </w:r>
      <w:r>
        <w:rPr>
          <w:rFonts w:hint="eastAsia" w:ascii="方正仿宋_GBK" w:hAnsi="方正仿宋_GBK" w:eastAsia="方正仿宋_GBK" w:cs="方正仿宋_GBK"/>
          <w:spacing w:val="0"/>
          <w:sz w:val="32"/>
          <w:szCs w:val="32"/>
          <w:lang w:eastAsia="zh-CN"/>
        </w:rPr>
        <w:t>对改善石河道班环境满意度达</w:t>
      </w:r>
      <w:r>
        <w:rPr>
          <w:rFonts w:hint="default" w:ascii="Times New Roman" w:hAnsi="Times New Roman" w:eastAsia="方正仿宋_GBK" w:cs="Times New Roman"/>
          <w:spacing w:val="0"/>
          <w:sz w:val="32"/>
          <w:szCs w:val="32"/>
          <w:lang w:eastAsia="zh-CN"/>
        </w:rPr>
        <w:t>80</w:t>
      </w:r>
      <w:r>
        <w:rPr>
          <w:rFonts w:hint="eastAsia" w:ascii="方正仿宋_GBK" w:hAnsi="方正仿宋_GBK" w:eastAsia="方正仿宋_GBK" w:cs="方正仿宋_GBK"/>
          <w:spacing w:val="0"/>
          <w:sz w:val="32"/>
          <w:szCs w:val="32"/>
          <w:lang w:eastAsia="zh-CN"/>
        </w:rPr>
        <w:t>%以上。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320" w:firstLineChars="100"/>
        <w:jc w:val="both"/>
        <w:textAlignment w:val="baseline"/>
        <w:rPr>
          <w:rFonts w:hint="eastAsia" w:ascii="黑体" w:hAnsi="黑体" w:eastAsia="黑体" w:cs="黑体"/>
          <w:b w:val="0"/>
          <w:i w:val="0"/>
          <w:caps w:val="0"/>
          <w:color w:val="000000"/>
          <w:spacing w:val="0"/>
          <w:w w:val="100"/>
          <w:sz w:val="32"/>
          <w:szCs w:val="32"/>
          <w:shd w:val="clear" w:fill="FFFFFF"/>
          <w:lang w:eastAsia="zh-CN"/>
        </w:rPr>
      </w:pPr>
      <w:r>
        <w:rPr>
          <w:rFonts w:hint="eastAsia" w:ascii="黑体" w:hAnsi="黑体" w:eastAsia="黑体" w:cs="黑体"/>
          <w:b w:val="0"/>
          <w:i w:val="0"/>
          <w:caps w:val="0"/>
          <w:color w:val="000000"/>
          <w:spacing w:val="0"/>
          <w:w w:val="100"/>
          <w:sz w:val="32"/>
          <w:szCs w:val="32"/>
          <w:shd w:val="clear" w:fill="FFFFFF"/>
          <w:lang w:eastAsia="zh-CN"/>
        </w:rPr>
        <w:t>项目三</w:t>
      </w:r>
      <w:r>
        <w:rPr>
          <w:rFonts w:hint="eastAsia" w:ascii="黑体" w:hAnsi="黑体" w:eastAsia="黑体" w:cs="黑体"/>
          <w:b w:val="0"/>
          <w:i w:val="0"/>
          <w:caps w:val="0"/>
          <w:color w:val="000000"/>
          <w:spacing w:val="0"/>
          <w:w w:val="100"/>
          <w:sz w:val="32"/>
          <w:szCs w:val="32"/>
        </w:rPr>
        <w:t>事业单位职工遗属生活补助经费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320" w:firstLineChars="100"/>
        <w:jc w:val="both"/>
        <w:textAlignment w:val="baseline"/>
        <w:rPr>
          <w:rFonts w:hint="eastAsia" w:ascii="微软雅黑" w:hAnsi="微软雅黑" w:eastAsia="微软雅黑" w:cs="微软雅黑"/>
          <w:b w:val="0"/>
          <w:i w:val="0"/>
          <w:caps w:val="0"/>
          <w:color w:val="000000"/>
          <w:spacing w:val="0"/>
          <w:w w:val="100"/>
          <w:sz w:val="32"/>
          <w:szCs w:val="32"/>
        </w:rPr>
      </w:pPr>
      <w:r>
        <w:rPr>
          <w:rFonts w:ascii="黑体" w:hAnsi="宋体" w:eastAsia="黑体" w:cs="黑体"/>
          <w:b w:val="0"/>
          <w:i w:val="0"/>
          <w:caps w:val="0"/>
          <w:color w:val="000000"/>
          <w:spacing w:val="0"/>
          <w:w w:val="100"/>
          <w:sz w:val="32"/>
          <w:szCs w:val="32"/>
          <w:shd w:val="clear" w:fill="FFFFFF"/>
        </w:rPr>
        <w:t>一、 项目名称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20" w:firstLineChars="200"/>
        <w:jc w:val="left"/>
        <w:textAlignment w:val="baseline"/>
        <w:rPr>
          <w:rFonts w:hint="eastAsia" w:ascii="方正仿宋_GBK" w:hAnsi="方正仿宋_GBK" w:eastAsia="方正仿宋_GBK" w:cs="方正仿宋_GBK"/>
          <w:b w:val="0"/>
          <w:i w:val="0"/>
          <w:caps w:val="0"/>
          <w:color w:val="000000"/>
          <w:spacing w:val="0"/>
          <w:w w:val="100"/>
          <w:sz w:val="31"/>
          <w:szCs w:val="31"/>
        </w:rPr>
      </w:pPr>
      <w:r>
        <w:rPr>
          <w:rFonts w:hint="eastAsia" w:ascii="方正仿宋_GBK" w:hAnsi="方正仿宋_GBK" w:eastAsia="方正仿宋_GBK" w:cs="方正仿宋_GBK"/>
          <w:b w:val="0"/>
          <w:i w:val="0"/>
          <w:caps w:val="0"/>
          <w:color w:val="000000"/>
          <w:spacing w:val="0"/>
          <w:w w:val="100"/>
          <w:sz w:val="31"/>
          <w:szCs w:val="31"/>
        </w:rPr>
        <w:t xml:space="preserve"> </w:t>
      </w:r>
      <w:r>
        <w:rPr>
          <w:rFonts w:hint="eastAsia" w:ascii="方正仿宋_GBK" w:hAnsi="方正仿宋_GBK" w:eastAsia="方正仿宋_GBK" w:cs="方正仿宋_GBK"/>
          <w:b w:val="0"/>
          <w:i w:val="0"/>
          <w:caps w:val="0"/>
          <w:color w:val="000000"/>
          <w:spacing w:val="0"/>
          <w:w w:val="100"/>
          <w:sz w:val="32"/>
          <w:szCs w:val="32"/>
        </w:rPr>
        <w:t>事业单位职工遗属生活补助经费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二、 立项依据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shd w:val="clear" w:fill="FFFFFF"/>
          <w:lang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根据《云南省人力资源和社会保障厅、云南省财政厅关于调整机关事业单位职工死亡后遗属生活困难补助标准及有关问题的通知》（云人社发</w:t>
      </w:r>
      <w:r>
        <w:rPr>
          <w:rFonts w:eastAsia="仿宋_GB2312"/>
          <w:color w:val="auto"/>
          <w:sz w:val="30"/>
          <w:szCs w:val="30"/>
        </w:rPr>
        <w:t>〔</w:t>
      </w:r>
      <w:r>
        <w:rPr>
          <w:rFonts w:hint="default" w:ascii="Times New Roman" w:hAnsi="Times New Roman" w:eastAsia="方正仿宋_GBK" w:cs="Times New Roman"/>
          <w:b w:val="0"/>
          <w:i w:val="0"/>
          <w:caps w:val="0"/>
          <w:color w:val="auto"/>
          <w:spacing w:val="0"/>
          <w:w w:val="100"/>
          <w:sz w:val="32"/>
          <w:szCs w:val="32"/>
          <w:shd w:val="clear" w:fill="FFFFFF"/>
          <w:lang w:eastAsia="zh-CN"/>
        </w:rPr>
        <w:t>2010</w:t>
      </w:r>
      <w:r>
        <w:rPr>
          <w:rFonts w:eastAsia="仿宋_GB2312"/>
          <w:color w:val="auto"/>
          <w:sz w:val="30"/>
          <w:szCs w:val="30"/>
        </w:rPr>
        <w:t>〕</w:t>
      </w:r>
      <w:r>
        <w:rPr>
          <w:rFonts w:hint="default" w:ascii="Times New Roman" w:hAnsi="Times New Roman" w:eastAsia="方正仿宋_GBK" w:cs="Times New Roman"/>
          <w:b w:val="0"/>
          <w:i w:val="0"/>
          <w:caps w:val="0"/>
          <w:color w:val="000000"/>
          <w:spacing w:val="0"/>
          <w:w w:val="100"/>
          <w:sz w:val="32"/>
          <w:szCs w:val="32"/>
          <w:shd w:val="clear" w:fill="FFFFFF"/>
          <w:lang w:eastAsia="zh-CN"/>
        </w:rPr>
        <w:t>127</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 xml:space="preserve"> 号）文件精神，符合生活困难补助条件的遗属，按国家规定每月可享受生活困难补助。</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三、 项目实施单位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玉溪市江川区地方公路管理段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四、 项目基本概况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jc w:val="both"/>
        <w:textAlignment w:val="auto"/>
        <w:rPr>
          <w:rFonts w:hint="eastAsia" w:ascii="方正仿宋_GBK" w:hAnsi="方正仿宋_GBK" w:eastAsia="方正仿宋_GBK" w:cs="方正仿宋_GBK"/>
          <w:b w:val="0"/>
          <w:i w:val="0"/>
          <w:caps w:val="0"/>
          <w:color w:val="000000"/>
          <w:spacing w:val="0"/>
          <w:w w:val="100"/>
          <w:sz w:val="32"/>
          <w:szCs w:val="32"/>
          <w:shd w:val="clear" w:fill="FFFFFF"/>
          <w:lang w:eastAsia="zh-CN"/>
        </w:rPr>
      </w:pPr>
      <w:r>
        <w:rPr>
          <w:rFonts w:hint="eastAsia" w:ascii="方正仿宋_GBK" w:hAnsi="方正仿宋_GBK" w:eastAsia="方正仿宋_GBK" w:cs="方正仿宋_GBK"/>
          <w:b w:val="0"/>
          <w:i w:val="0"/>
          <w:caps w:val="0"/>
          <w:color w:val="000000"/>
          <w:spacing w:val="0"/>
          <w:w w:val="100"/>
          <w:sz w:val="32"/>
          <w:szCs w:val="32"/>
          <w:shd w:val="clear" w:fill="FFFFFF"/>
        </w:rPr>
        <w:t>该项目是用于支付</w:t>
      </w:r>
      <w:r>
        <w:rPr>
          <w:rFonts w:hint="default" w:ascii="Times New Roman" w:hAnsi="Times New Roman" w:eastAsia="方正仿宋_GBK" w:cs="Times New Roman"/>
          <w:b w:val="0"/>
          <w:i w:val="0"/>
          <w:caps w:val="0"/>
          <w:color w:val="000000"/>
          <w:spacing w:val="0"/>
          <w:w w:val="100"/>
          <w:sz w:val="32"/>
          <w:szCs w:val="32"/>
          <w:shd w:val="clear" w:fill="FFFFFF"/>
        </w:rPr>
        <w:t>1</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default" w:ascii="Times New Roman" w:hAnsi="Times New Roman" w:eastAsia="方正仿宋_GBK" w:cs="Times New Roman"/>
          <w:b w:val="0"/>
          <w:i w:val="0"/>
          <w:caps w:val="0"/>
          <w:color w:val="000000"/>
          <w:spacing w:val="0"/>
          <w:w w:val="100"/>
          <w:sz w:val="32"/>
          <w:szCs w:val="32"/>
          <w:shd w:val="clear" w:fill="FFFFFF"/>
        </w:rPr>
        <w:t>12</w:t>
      </w:r>
      <w:r>
        <w:rPr>
          <w:rFonts w:hint="eastAsia" w:ascii="方正仿宋_GBK" w:hAnsi="方正仿宋_GBK" w:eastAsia="方正仿宋_GBK" w:cs="方正仿宋_GBK"/>
          <w:b w:val="0"/>
          <w:i w:val="0"/>
          <w:caps w:val="0"/>
          <w:color w:val="000000"/>
          <w:spacing w:val="0"/>
          <w:w w:val="100"/>
          <w:sz w:val="32"/>
          <w:szCs w:val="32"/>
          <w:shd w:val="clear" w:fill="FFFFFF"/>
        </w:rPr>
        <w:t>月份事业单位职工遗属生活补助经费</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w:t>
      </w:r>
      <w:r>
        <w:rPr>
          <w:rFonts w:hint="eastAsia" w:ascii="方正仿宋_GBK" w:hAnsi="方正仿宋_GBK" w:eastAsia="方正仿宋_GBK" w:cs="方正仿宋_GBK"/>
          <w:spacing w:val="0"/>
          <w:sz w:val="32"/>
          <w:szCs w:val="32"/>
        </w:rPr>
        <w:t>项目计划安排资金</w:t>
      </w:r>
      <w:r>
        <w:rPr>
          <w:rFonts w:hint="default" w:ascii="Times New Roman" w:hAnsi="Times New Roman" w:eastAsia="方正仿宋_GBK" w:cs="Times New Roman"/>
          <w:spacing w:val="0"/>
          <w:sz w:val="32"/>
          <w:szCs w:val="32"/>
          <w:lang w:val="en-US" w:eastAsia="zh-CN"/>
        </w:rPr>
        <w:t>89028</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rPr>
        <w:t>元，计划</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rPr>
        <w:t>年支付农村户口的事业单位遗属补助标准为</w:t>
      </w:r>
      <w:r>
        <w:rPr>
          <w:rFonts w:hint="default" w:ascii="Times New Roman" w:hAnsi="Times New Roman" w:eastAsia="方正仿宋_GBK" w:cs="Times New Roman"/>
          <w:spacing w:val="0"/>
          <w:sz w:val="32"/>
          <w:szCs w:val="32"/>
          <w:lang w:val="en-US" w:eastAsia="zh-CN"/>
        </w:rPr>
        <w:t>654</w:t>
      </w:r>
      <w:r>
        <w:rPr>
          <w:rFonts w:hint="eastAsia" w:ascii="方正仿宋_GBK" w:hAnsi="方正仿宋_GBK" w:eastAsia="方正仿宋_GBK" w:cs="方正仿宋_GBK"/>
          <w:spacing w:val="0"/>
          <w:sz w:val="32"/>
          <w:szCs w:val="32"/>
        </w:rPr>
        <w:t>元，</w:t>
      </w:r>
      <w:r>
        <w:rPr>
          <w:rFonts w:hint="default" w:ascii="Times New Roman" w:hAnsi="Times New Roman" w:eastAsia="方正仿宋_GBK" w:cs="Times New Roman"/>
          <w:spacing w:val="0"/>
          <w:sz w:val="32"/>
          <w:szCs w:val="32"/>
          <w:lang w:val="en-US" w:eastAsia="zh-CN"/>
        </w:rPr>
        <w:t>7</w:t>
      </w:r>
      <w:r>
        <w:rPr>
          <w:rFonts w:hint="eastAsia" w:ascii="方正仿宋_GBK" w:hAnsi="方正仿宋_GBK" w:eastAsia="方正仿宋_GBK" w:cs="方正仿宋_GBK"/>
          <w:spacing w:val="0"/>
          <w:sz w:val="32"/>
          <w:szCs w:val="32"/>
          <w:lang w:val="en-US" w:eastAsia="zh-CN"/>
        </w:rPr>
        <w:t>人*</w:t>
      </w:r>
      <w:r>
        <w:rPr>
          <w:rFonts w:hint="default" w:ascii="Times New Roman" w:hAnsi="Times New Roman" w:eastAsia="方正仿宋_GBK" w:cs="Times New Roman"/>
          <w:spacing w:val="0"/>
          <w:sz w:val="32"/>
          <w:szCs w:val="32"/>
          <w:lang w:val="en-US" w:eastAsia="zh-CN"/>
        </w:rPr>
        <w:t>654</w:t>
      </w:r>
      <w:r>
        <w:rPr>
          <w:rFonts w:hint="eastAsia" w:ascii="方正仿宋_GBK" w:hAnsi="方正仿宋_GBK" w:eastAsia="方正仿宋_GBK" w:cs="方正仿宋_GBK"/>
          <w:spacing w:val="0"/>
          <w:sz w:val="32"/>
          <w:szCs w:val="32"/>
          <w:lang w:val="en-US" w:eastAsia="zh-CN"/>
        </w:rPr>
        <w:t>元*</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月=</w:t>
      </w:r>
      <w:r>
        <w:rPr>
          <w:rFonts w:hint="default" w:ascii="Times New Roman" w:hAnsi="Times New Roman" w:eastAsia="方正仿宋_GBK" w:cs="Times New Roman"/>
          <w:spacing w:val="0"/>
          <w:sz w:val="32"/>
          <w:szCs w:val="32"/>
          <w:lang w:val="en-US" w:eastAsia="zh-CN"/>
        </w:rPr>
        <w:t>54936</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lang w:val="en-US" w:eastAsia="zh-CN"/>
        </w:rPr>
        <w:t>元</w:t>
      </w:r>
      <w:r>
        <w:rPr>
          <w:rFonts w:hint="eastAsia" w:ascii="方正仿宋_GBK" w:hAnsi="方正仿宋_GBK" w:eastAsia="方正仿宋_GBK" w:cs="方正仿宋_GBK"/>
          <w:spacing w:val="0"/>
          <w:sz w:val="32"/>
          <w:szCs w:val="32"/>
        </w:rPr>
        <w:t>，城镇户口的事业单位遗属补助标准为</w:t>
      </w:r>
      <w:r>
        <w:rPr>
          <w:rFonts w:hint="default" w:ascii="Times New Roman" w:hAnsi="Times New Roman" w:eastAsia="方正仿宋_GBK" w:cs="Times New Roman"/>
          <w:spacing w:val="0"/>
          <w:sz w:val="32"/>
          <w:szCs w:val="32"/>
          <w:lang w:val="en-US" w:eastAsia="zh-CN"/>
        </w:rPr>
        <w:t>947</w:t>
      </w:r>
      <w:r>
        <w:rPr>
          <w:rFonts w:hint="eastAsia" w:ascii="方正仿宋_GBK" w:hAnsi="方正仿宋_GBK" w:eastAsia="方正仿宋_GBK" w:cs="方正仿宋_GBK"/>
          <w:spacing w:val="0"/>
          <w:sz w:val="32"/>
          <w:szCs w:val="32"/>
        </w:rPr>
        <w:t>元，</w:t>
      </w:r>
      <w:r>
        <w:rPr>
          <w:rFonts w:hint="default" w:ascii="Times New Roman" w:hAnsi="Times New Roman" w:eastAsia="方正仿宋_GBK" w:cs="Times New Roman"/>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人*</w:t>
      </w:r>
      <w:r>
        <w:rPr>
          <w:rFonts w:hint="default" w:ascii="Times New Roman" w:hAnsi="Times New Roman" w:eastAsia="方正仿宋_GBK" w:cs="Times New Roman"/>
          <w:spacing w:val="0"/>
          <w:sz w:val="32"/>
          <w:szCs w:val="32"/>
          <w:lang w:val="en-US" w:eastAsia="zh-CN"/>
        </w:rPr>
        <w:t>947</w:t>
      </w:r>
      <w:r>
        <w:rPr>
          <w:rFonts w:hint="eastAsia" w:ascii="方正仿宋_GBK" w:hAnsi="方正仿宋_GBK" w:eastAsia="方正仿宋_GBK" w:cs="方正仿宋_GBK"/>
          <w:spacing w:val="0"/>
          <w:sz w:val="32"/>
          <w:szCs w:val="32"/>
          <w:lang w:val="en-US" w:eastAsia="zh-CN"/>
        </w:rPr>
        <w:t>元*</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月=</w:t>
      </w:r>
      <w:r>
        <w:rPr>
          <w:rFonts w:hint="default" w:ascii="Times New Roman" w:hAnsi="Times New Roman" w:eastAsia="方正仿宋_GBK" w:cs="Times New Roman"/>
          <w:spacing w:val="0"/>
          <w:sz w:val="32"/>
          <w:szCs w:val="32"/>
          <w:lang w:val="en-US" w:eastAsia="zh-CN"/>
        </w:rPr>
        <w:t>34092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rPr>
        <w:t>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五、 项目实施内容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shd w:val="clear" w:fill="FFFFFF"/>
        </w:rPr>
      </w:pPr>
      <w:r>
        <w:rPr>
          <w:rFonts w:hint="eastAsia" w:ascii="方正仿宋_GBK" w:hAnsi="方正仿宋_GBK" w:eastAsia="方正仿宋_GBK" w:cs="方正仿宋_GBK"/>
          <w:b w:val="0"/>
          <w:i w:val="0"/>
          <w:caps w:val="0"/>
          <w:color w:val="000000"/>
          <w:spacing w:val="0"/>
          <w:w w:val="100"/>
          <w:sz w:val="32"/>
          <w:szCs w:val="32"/>
          <w:shd w:val="clear" w:fill="FFFFFF"/>
        </w:rPr>
        <w:t>（一）</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项目用于支付事业单位职工遗属生活补助经费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lang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（二）改善遗属生活水平满意度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六、 资金安排情况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方正仿宋_GBK" w:hAnsi="方正仿宋_GBK" w:eastAsia="方正仿宋_GBK" w:cs="方正仿宋_GBK"/>
          <w:spacing w:val="0"/>
          <w:sz w:val="32"/>
          <w:szCs w:val="32"/>
        </w:rPr>
      </w:pPr>
      <w:r>
        <w:rPr>
          <w:rFonts w:hint="eastAsia" w:ascii="方正仿宋_GBK" w:hAnsi="方正仿宋_GBK" w:eastAsia="方正仿宋_GBK" w:cs="方正仿宋_GBK"/>
          <w:spacing w:val="0"/>
          <w:sz w:val="32"/>
          <w:szCs w:val="32"/>
        </w:rPr>
        <w:t>项目计划安排资金</w:t>
      </w:r>
      <w:r>
        <w:rPr>
          <w:rFonts w:hint="default" w:ascii="Times New Roman" w:hAnsi="Times New Roman" w:eastAsia="方正仿宋_GBK" w:cs="Times New Roman"/>
          <w:spacing w:val="0"/>
          <w:sz w:val="32"/>
          <w:szCs w:val="32"/>
          <w:lang w:val="en-US" w:eastAsia="zh-CN"/>
        </w:rPr>
        <w:t>89028</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rPr>
        <w:t>元，计划</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4</w:t>
      </w:r>
      <w:r>
        <w:rPr>
          <w:rFonts w:hint="eastAsia" w:ascii="方正仿宋_GBK" w:hAnsi="方正仿宋_GBK" w:eastAsia="方正仿宋_GBK" w:cs="方正仿宋_GBK"/>
          <w:spacing w:val="0"/>
          <w:sz w:val="32"/>
          <w:szCs w:val="32"/>
        </w:rPr>
        <w:t>年支付农村户口的事业单位遗属补助标准为</w:t>
      </w:r>
      <w:r>
        <w:rPr>
          <w:rFonts w:hint="default" w:ascii="Times New Roman" w:hAnsi="Times New Roman" w:eastAsia="方正仿宋_GBK" w:cs="Times New Roman"/>
          <w:spacing w:val="0"/>
          <w:sz w:val="32"/>
          <w:szCs w:val="32"/>
          <w:lang w:val="en-US" w:eastAsia="zh-CN"/>
        </w:rPr>
        <w:t>654</w:t>
      </w:r>
      <w:r>
        <w:rPr>
          <w:rFonts w:hint="eastAsia" w:ascii="方正仿宋_GBK" w:hAnsi="方正仿宋_GBK" w:eastAsia="方正仿宋_GBK" w:cs="方正仿宋_GBK"/>
          <w:spacing w:val="0"/>
          <w:sz w:val="32"/>
          <w:szCs w:val="32"/>
        </w:rPr>
        <w:t>元，</w:t>
      </w:r>
      <w:r>
        <w:rPr>
          <w:rFonts w:hint="default" w:ascii="Times New Roman" w:hAnsi="Times New Roman" w:eastAsia="方正仿宋_GBK" w:cs="Times New Roman"/>
          <w:spacing w:val="0"/>
          <w:sz w:val="32"/>
          <w:szCs w:val="32"/>
          <w:lang w:val="en-US" w:eastAsia="zh-CN"/>
        </w:rPr>
        <w:t>7</w:t>
      </w:r>
      <w:r>
        <w:rPr>
          <w:rFonts w:hint="eastAsia" w:ascii="方正仿宋_GBK" w:hAnsi="方正仿宋_GBK" w:eastAsia="方正仿宋_GBK" w:cs="方正仿宋_GBK"/>
          <w:spacing w:val="0"/>
          <w:sz w:val="32"/>
          <w:szCs w:val="32"/>
          <w:lang w:val="en-US" w:eastAsia="zh-CN"/>
        </w:rPr>
        <w:t>人*</w:t>
      </w:r>
      <w:r>
        <w:rPr>
          <w:rFonts w:hint="default" w:ascii="Times New Roman" w:hAnsi="Times New Roman" w:eastAsia="方正仿宋_GBK" w:cs="Times New Roman"/>
          <w:spacing w:val="0"/>
          <w:sz w:val="32"/>
          <w:szCs w:val="32"/>
          <w:lang w:val="en-US" w:eastAsia="zh-CN"/>
        </w:rPr>
        <w:t>654</w:t>
      </w:r>
      <w:r>
        <w:rPr>
          <w:rFonts w:hint="eastAsia" w:ascii="方正仿宋_GBK" w:hAnsi="方正仿宋_GBK" w:eastAsia="方正仿宋_GBK" w:cs="方正仿宋_GBK"/>
          <w:spacing w:val="0"/>
          <w:sz w:val="32"/>
          <w:szCs w:val="32"/>
          <w:lang w:val="en-US" w:eastAsia="zh-CN"/>
        </w:rPr>
        <w:t>元*</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月=</w:t>
      </w:r>
      <w:r>
        <w:rPr>
          <w:rFonts w:hint="default" w:ascii="Times New Roman" w:hAnsi="Times New Roman" w:eastAsia="方正仿宋_GBK" w:cs="Times New Roman"/>
          <w:spacing w:val="0"/>
          <w:sz w:val="32"/>
          <w:szCs w:val="32"/>
          <w:lang w:val="en-US" w:eastAsia="zh-CN"/>
        </w:rPr>
        <w:t>54936</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lang w:val="en-US" w:eastAsia="zh-CN"/>
        </w:rPr>
        <w:t>元</w:t>
      </w:r>
      <w:r>
        <w:rPr>
          <w:rFonts w:hint="eastAsia" w:ascii="方正仿宋_GBK" w:hAnsi="方正仿宋_GBK" w:eastAsia="方正仿宋_GBK" w:cs="方正仿宋_GBK"/>
          <w:spacing w:val="0"/>
          <w:sz w:val="32"/>
          <w:szCs w:val="32"/>
        </w:rPr>
        <w:t>，城镇户口的事业单位遗属补助标准为</w:t>
      </w:r>
      <w:r>
        <w:rPr>
          <w:rFonts w:hint="default" w:ascii="Times New Roman" w:hAnsi="Times New Roman" w:eastAsia="方正仿宋_GBK" w:cs="Times New Roman"/>
          <w:spacing w:val="0"/>
          <w:sz w:val="32"/>
          <w:szCs w:val="32"/>
          <w:lang w:val="en-US" w:eastAsia="zh-CN"/>
        </w:rPr>
        <w:t>947</w:t>
      </w:r>
      <w:r>
        <w:rPr>
          <w:rFonts w:hint="eastAsia" w:ascii="方正仿宋_GBK" w:hAnsi="方正仿宋_GBK" w:eastAsia="方正仿宋_GBK" w:cs="方正仿宋_GBK"/>
          <w:spacing w:val="0"/>
          <w:sz w:val="32"/>
          <w:szCs w:val="32"/>
        </w:rPr>
        <w:t>元，</w:t>
      </w:r>
      <w:r>
        <w:rPr>
          <w:rFonts w:hint="default" w:ascii="Times New Roman" w:hAnsi="Times New Roman" w:eastAsia="方正仿宋_GBK" w:cs="Times New Roman"/>
          <w:spacing w:val="0"/>
          <w:sz w:val="32"/>
          <w:szCs w:val="32"/>
          <w:lang w:val="en-US" w:eastAsia="zh-CN"/>
        </w:rPr>
        <w:t>3</w:t>
      </w:r>
      <w:r>
        <w:rPr>
          <w:rFonts w:hint="eastAsia" w:ascii="方正仿宋_GBK" w:hAnsi="方正仿宋_GBK" w:eastAsia="方正仿宋_GBK" w:cs="方正仿宋_GBK"/>
          <w:spacing w:val="0"/>
          <w:sz w:val="32"/>
          <w:szCs w:val="32"/>
          <w:lang w:val="en-US" w:eastAsia="zh-CN"/>
        </w:rPr>
        <w:t>人*</w:t>
      </w:r>
      <w:r>
        <w:rPr>
          <w:rFonts w:hint="default" w:ascii="Times New Roman" w:hAnsi="Times New Roman" w:eastAsia="方正仿宋_GBK" w:cs="Times New Roman"/>
          <w:spacing w:val="0"/>
          <w:sz w:val="32"/>
          <w:szCs w:val="32"/>
          <w:lang w:val="en-US" w:eastAsia="zh-CN"/>
        </w:rPr>
        <w:t>947</w:t>
      </w:r>
      <w:r>
        <w:rPr>
          <w:rFonts w:hint="eastAsia" w:ascii="方正仿宋_GBK" w:hAnsi="方正仿宋_GBK" w:eastAsia="方正仿宋_GBK" w:cs="方正仿宋_GBK"/>
          <w:spacing w:val="0"/>
          <w:sz w:val="32"/>
          <w:szCs w:val="32"/>
          <w:lang w:val="en-US" w:eastAsia="zh-CN"/>
        </w:rPr>
        <w:t>元*</w:t>
      </w:r>
      <w:r>
        <w:rPr>
          <w:rFonts w:hint="default" w:ascii="Times New Roman" w:hAnsi="Times New Roman" w:eastAsia="方正仿宋_GBK" w:cs="Times New Roman"/>
          <w:spacing w:val="0"/>
          <w:sz w:val="32"/>
          <w:szCs w:val="32"/>
          <w:lang w:val="en-US" w:eastAsia="zh-CN"/>
        </w:rPr>
        <w:t>12</w:t>
      </w:r>
      <w:r>
        <w:rPr>
          <w:rFonts w:hint="eastAsia" w:ascii="方正仿宋_GBK" w:hAnsi="方正仿宋_GBK" w:eastAsia="方正仿宋_GBK" w:cs="方正仿宋_GBK"/>
          <w:spacing w:val="0"/>
          <w:sz w:val="32"/>
          <w:szCs w:val="32"/>
          <w:lang w:val="en-US" w:eastAsia="zh-CN"/>
        </w:rPr>
        <w:t>月=</w:t>
      </w:r>
      <w:r>
        <w:rPr>
          <w:rFonts w:hint="default" w:ascii="Times New Roman" w:hAnsi="Times New Roman" w:eastAsia="方正仿宋_GBK" w:cs="Times New Roman"/>
          <w:spacing w:val="0"/>
          <w:sz w:val="32"/>
          <w:szCs w:val="32"/>
          <w:lang w:val="en-US" w:eastAsia="zh-CN"/>
        </w:rPr>
        <w:t>34092</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00</w:t>
      </w:r>
      <w:r>
        <w:rPr>
          <w:rFonts w:hint="eastAsia" w:ascii="方正仿宋_GBK" w:hAnsi="方正仿宋_GBK" w:eastAsia="方正仿宋_GBK" w:cs="方正仿宋_GBK"/>
          <w:spacing w:val="0"/>
          <w:sz w:val="32"/>
          <w:szCs w:val="32"/>
        </w:rPr>
        <w:t>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left="0"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七、 项目实施计划</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left"/>
        <w:textAlignment w:val="baseline"/>
        <w:rPr>
          <w:rFonts w:hint="eastAsia" w:ascii="方正仿宋_GBK" w:hAnsi="方正仿宋_GBK" w:eastAsia="方正仿宋_GBK" w:cs="方正仿宋_GBK"/>
          <w:b w:val="0"/>
          <w:i w:val="0"/>
          <w:caps w:val="0"/>
          <w:color w:val="000000"/>
          <w:spacing w:val="0"/>
          <w:w w:val="100"/>
          <w:sz w:val="32"/>
          <w:szCs w:val="32"/>
        </w:rPr>
      </w:pPr>
      <w:r>
        <w:rPr>
          <w:rFonts w:hint="eastAsia" w:ascii="方正仿宋_GBK" w:hAnsi="方正仿宋_GBK" w:eastAsia="方正仿宋_GBK" w:cs="方正仿宋_GBK"/>
          <w:b w:val="0"/>
          <w:i w:val="0"/>
          <w:caps w:val="0"/>
          <w:color w:val="000000"/>
          <w:spacing w:val="0"/>
          <w:w w:val="100"/>
          <w:sz w:val="32"/>
          <w:szCs w:val="32"/>
          <w:shd w:val="clear" w:fill="FFFFFF"/>
        </w:rPr>
        <w:t>于</w:t>
      </w:r>
      <w:r>
        <w:rPr>
          <w:rFonts w:hint="default" w:ascii="Times New Roman" w:hAnsi="Times New Roman" w:eastAsia="方正仿宋_GBK" w:cs="Times New Roman"/>
          <w:b w:val="0"/>
          <w:i w:val="0"/>
          <w:caps w:val="0"/>
          <w:color w:val="000000"/>
          <w:spacing w:val="0"/>
          <w:w w:val="100"/>
          <w:sz w:val="32"/>
          <w:szCs w:val="32"/>
          <w:shd w:val="clear" w:fill="FFFFFF"/>
        </w:rPr>
        <w:t>202</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4</w:t>
      </w:r>
      <w:r>
        <w:rPr>
          <w:rFonts w:hint="eastAsia" w:ascii="方正仿宋_GBK" w:hAnsi="方正仿宋_GBK" w:eastAsia="方正仿宋_GBK" w:cs="方正仿宋_GBK"/>
          <w:b w:val="0"/>
          <w:i w:val="0"/>
          <w:caps w:val="0"/>
          <w:color w:val="000000"/>
          <w:spacing w:val="0"/>
          <w:w w:val="100"/>
          <w:sz w:val="32"/>
          <w:szCs w:val="32"/>
          <w:shd w:val="clear" w:fill="FFFFFF"/>
        </w:rPr>
        <w:t>年</w:t>
      </w:r>
      <w:r>
        <w:rPr>
          <w:rFonts w:hint="default" w:ascii="Times New Roman" w:hAnsi="Times New Roman" w:eastAsia="方正仿宋_GBK" w:cs="Times New Roman"/>
          <w:b w:val="0"/>
          <w:i w:val="0"/>
          <w:caps w:val="0"/>
          <w:color w:val="000000"/>
          <w:spacing w:val="0"/>
          <w:w w:val="100"/>
          <w:sz w:val="32"/>
          <w:szCs w:val="32"/>
          <w:shd w:val="clear" w:fill="FFFFFF"/>
          <w:lang w:val="en-US" w:eastAsia="zh-CN"/>
        </w:rPr>
        <w:t>12</w:t>
      </w:r>
      <w:r>
        <w:rPr>
          <w:rFonts w:hint="eastAsia" w:ascii="方正仿宋_GBK" w:hAnsi="方正仿宋_GBK" w:eastAsia="方正仿宋_GBK" w:cs="方正仿宋_GBK"/>
          <w:b w:val="0"/>
          <w:i w:val="0"/>
          <w:caps w:val="0"/>
          <w:color w:val="000000"/>
          <w:spacing w:val="0"/>
          <w:w w:val="100"/>
          <w:sz w:val="32"/>
          <w:szCs w:val="32"/>
          <w:shd w:val="clear" w:fill="FFFFFF"/>
        </w:rPr>
        <w:t>月底以前全面完成。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240" w:lineRule="auto"/>
        <w:ind w:right="0" w:firstLine="640" w:firstLineChars="200"/>
        <w:jc w:val="left"/>
        <w:textAlignment w:val="baseline"/>
        <w:rPr>
          <w:rFonts w:hint="eastAsia" w:ascii="微软雅黑" w:hAnsi="微软雅黑" w:eastAsia="微软雅黑" w:cs="微软雅黑"/>
          <w:b w:val="0"/>
          <w:i w:val="0"/>
          <w:caps w:val="0"/>
          <w:color w:val="000000"/>
          <w:spacing w:val="0"/>
          <w:w w:val="100"/>
          <w:sz w:val="32"/>
          <w:szCs w:val="32"/>
        </w:rPr>
      </w:pPr>
      <w:r>
        <w:rPr>
          <w:rFonts w:hint="eastAsia" w:ascii="黑体" w:hAnsi="宋体" w:eastAsia="黑体" w:cs="黑体"/>
          <w:b w:val="0"/>
          <w:i w:val="0"/>
          <w:caps w:val="0"/>
          <w:color w:val="000000"/>
          <w:spacing w:val="0"/>
          <w:w w:val="100"/>
          <w:sz w:val="32"/>
          <w:szCs w:val="32"/>
          <w:shd w:val="clear" w:fill="FFFFFF"/>
        </w:rPr>
        <w:t>八、项目实施成效</w:t>
      </w:r>
    </w:p>
    <w:p>
      <w:pPr>
        <w:pStyle w:val="5"/>
        <w:keepNext w:val="0"/>
        <w:keepLines w:val="0"/>
        <w:pageBreakBefore w:val="0"/>
        <w:kinsoku/>
        <w:wordWrap/>
        <w:overflowPunct/>
        <w:topLinePunct w:val="0"/>
        <w:autoSpaceDE/>
        <w:autoSpaceDN/>
        <w:bidi w:val="0"/>
        <w:adjustRightInd/>
        <w:snapToGrid/>
        <w:spacing w:line="240" w:lineRule="auto"/>
        <w:ind w:firstLine="640" w:firstLineChars="200"/>
        <w:jc w:val="left"/>
        <w:rPr>
          <w:rFonts w:hint="eastAsia" w:ascii="方正仿宋_GBK" w:hAnsi="方正仿宋_GBK" w:eastAsia="方正仿宋_GBK" w:cs="方正仿宋_GBK"/>
          <w:b w:val="0"/>
          <w:i w:val="0"/>
          <w:caps w:val="0"/>
          <w:color w:val="000000"/>
          <w:spacing w:val="0"/>
          <w:w w:val="100"/>
          <w:sz w:val="32"/>
          <w:szCs w:val="32"/>
          <w:lang w:val="en-US" w:eastAsia="zh-CN"/>
        </w:rPr>
      </w:pPr>
      <w:r>
        <w:rPr>
          <w:rFonts w:hint="eastAsia" w:ascii="方正仿宋_GBK" w:hAnsi="方正仿宋_GBK" w:eastAsia="方正仿宋_GBK" w:cs="方正仿宋_GBK"/>
          <w:b w:val="0"/>
          <w:i w:val="0"/>
          <w:caps w:val="0"/>
          <w:color w:val="000000"/>
          <w:spacing w:val="0"/>
          <w:w w:val="100"/>
          <w:sz w:val="32"/>
          <w:szCs w:val="32"/>
          <w:shd w:val="clear" w:fill="FFFFFF"/>
          <w:lang w:eastAsia="zh-CN"/>
        </w:rPr>
        <w:t>完成</w:t>
      </w:r>
      <w:r>
        <w:rPr>
          <w:rFonts w:hint="eastAsia" w:ascii="方正仿宋_GBK" w:hAnsi="方正仿宋_GBK" w:eastAsia="方正仿宋_GBK" w:cs="方正仿宋_GBK"/>
          <w:b w:val="0"/>
          <w:i w:val="0"/>
          <w:caps w:val="0"/>
          <w:color w:val="000000"/>
          <w:spacing w:val="0"/>
          <w:w w:val="100"/>
          <w:sz w:val="32"/>
          <w:szCs w:val="32"/>
          <w:shd w:val="clear" w:fill="FFFFFF"/>
        </w:rPr>
        <w:t>支付</w:t>
      </w:r>
      <w:r>
        <w:rPr>
          <w:rFonts w:hint="default" w:ascii="Times New Roman" w:hAnsi="Times New Roman" w:eastAsia="方正仿宋_GBK" w:cs="Times New Roman"/>
          <w:b w:val="0"/>
          <w:i w:val="0"/>
          <w:caps w:val="0"/>
          <w:color w:val="000000"/>
          <w:spacing w:val="0"/>
          <w:w w:val="100"/>
          <w:sz w:val="32"/>
          <w:szCs w:val="32"/>
          <w:shd w:val="clear" w:fill="FFFFFF"/>
        </w:rPr>
        <w:t>1</w:t>
      </w:r>
      <w:r>
        <w:rPr>
          <w:rFonts w:hint="eastAsia" w:ascii="方正仿宋_GBK" w:hAnsi="方正仿宋_GBK" w:eastAsia="方正仿宋_GBK" w:cs="方正仿宋_GBK"/>
          <w:b w:val="0"/>
          <w:i w:val="0"/>
          <w:caps w:val="0"/>
          <w:color w:val="000000"/>
          <w:spacing w:val="0"/>
          <w:w w:val="100"/>
          <w:sz w:val="32"/>
          <w:szCs w:val="32"/>
          <w:shd w:val="clear" w:fill="FFFFFF"/>
        </w:rPr>
        <w:t>-</w:t>
      </w:r>
      <w:r>
        <w:rPr>
          <w:rFonts w:hint="default" w:ascii="Times New Roman" w:hAnsi="Times New Roman" w:eastAsia="方正仿宋_GBK" w:cs="Times New Roman"/>
          <w:b w:val="0"/>
          <w:i w:val="0"/>
          <w:caps w:val="0"/>
          <w:color w:val="000000"/>
          <w:spacing w:val="0"/>
          <w:w w:val="100"/>
          <w:sz w:val="32"/>
          <w:szCs w:val="32"/>
          <w:shd w:val="clear" w:fill="FFFFFF"/>
        </w:rPr>
        <w:t>12</w:t>
      </w:r>
      <w:r>
        <w:rPr>
          <w:rFonts w:hint="eastAsia" w:ascii="方正仿宋_GBK" w:hAnsi="方正仿宋_GBK" w:eastAsia="方正仿宋_GBK" w:cs="方正仿宋_GBK"/>
          <w:b w:val="0"/>
          <w:i w:val="0"/>
          <w:caps w:val="0"/>
          <w:color w:val="000000"/>
          <w:spacing w:val="0"/>
          <w:w w:val="100"/>
          <w:sz w:val="32"/>
          <w:szCs w:val="32"/>
          <w:shd w:val="clear" w:fill="FFFFFF"/>
        </w:rPr>
        <w:t>月份事业单位职工遗属生活补助经费</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。项目完成后，</w:t>
      </w:r>
      <w:r>
        <w:rPr>
          <w:rFonts w:hint="eastAsia" w:ascii="方正仿宋_GBK" w:hAnsi="方正仿宋_GBK" w:eastAsia="方正仿宋_GBK" w:cs="方正仿宋_GBK"/>
          <w:spacing w:val="0"/>
          <w:sz w:val="32"/>
          <w:szCs w:val="32"/>
          <w:lang w:eastAsia="zh-CN"/>
        </w:rPr>
        <w:t>符合生活困难补助条件的遗属，按国家规定每月可享受生活困难补助。</w:t>
      </w:r>
      <w:r>
        <w:rPr>
          <w:rFonts w:hint="eastAsia" w:ascii="方正仿宋_GBK" w:hAnsi="方正仿宋_GBK" w:eastAsia="方正仿宋_GBK" w:cs="方正仿宋_GBK"/>
          <w:color w:val="000000"/>
          <w:sz w:val="32"/>
          <w:szCs w:val="32"/>
          <w:lang w:val="en-US" w:eastAsia="zh-CN"/>
        </w:rPr>
        <w:t>基本公共服务水平提升，</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对改善遗属生活满意度达</w:t>
      </w:r>
      <w:r>
        <w:rPr>
          <w:rFonts w:hint="default" w:ascii="Times New Roman" w:hAnsi="Times New Roman" w:eastAsia="方正仿宋_GBK" w:cs="Times New Roman"/>
          <w:b w:val="0"/>
          <w:i w:val="0"/>
          <w:caps w:val="0"/>
          <w:color w:val="000000"/>
          <w:spacing w:val="0"/>
          <w:w w:val="100"/>
          <w:sz w:val="32"/>
          <w:szCs w:val="32"/>
          <w:shd w:val="clear" w:fill="FFFFFF"/>
          <w:lang w:eastAsia="zh-CN"/>
        </w:rPr>
        <w:t>80</w:t>
      </w:r>
      <w:r>
        <w:rPr>
          <w:rFonts w:hint="eastAsia" w:ascii="方正仿宋_GBK" w:hAnsi="方正仿宋_GBK" w:eastAsia="方正仿宋_GBK" w:cs="方正仿宋_GBK"/>
          <w:b w:val="0"/>
          <w:i w:val="0"/>
          <w:caps w:val="0"/>
          <w:color w:val="000000"/>
          <w:spacing w:val="0"/>
          <w:w w:val="100"/>
          <w:sz w:val="32"/>
          <w:szCs w:val="32"/>
          <w:shd w:val="clear" w:fill="FFFFFF"/>
          <w:lang w:eastAsia="zh-CN"/>
        </w:rPr>
        <w:t>%以上。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2VhY2I4ZmE5OTZkMGZjYjA0MjhkZjU4MTEyZTAifQ=="/>
  </w:docVars>
  <w:rsids>
    <w:rsidRoot w:val="00000000"/>
    <w:rsid w:val="02B10791"/>
    <w:rsid w:val="0FDA3D61"/>
    <w:rsid w:val="0FF22FB9"/>
    <w:rsid w:val="19993559"/>
    <w:rsid w:val="1CB00983"/>
    <w:rsid w:val="255F1AAC"/>
    <w:rsid w:val="30855671"/>
    <w:rsid w:val="31102219"/>
    <w:rsid w:val="316C69EA"/>
    <w:rsid w:val="33A51F6D"/>
    <w:rsid w:val="37603914"/>
    <w:rsid w:val="39593594"/>
    <w:rsid w:val="454841EA"/>
    <w:rsid w:val="456A7DE0"/>
    <w:rsid w:val="46EF2B0A"/>
    <w:rsid w:val="563E304A"/>
    <w:rsid w:val="573862BA"/>
    <w:rsid w:val="5A700F6C"/>
    <w:rsid w:val="5ED340BA"/>
    <w:rsid w:val="65794D98"/>
    <w:rsid w:val="6D724A50"/>
    <w:rsid w:val="72CF68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700</Words>
  <Characters>777</Characters>
  <Lines>0</Lines>
  <Paragraphs>0</Paragraphs>
  <TotalTime>2</TotalTime>
  <ScaleCrop>false</ScaleCrop>
  <LinksUpToDate>false</LinksUpToDate>
  <CharactersWithSpaces>786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2024-03-13T01:28:04Z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981C9EFEF7A6481F8E8F3BC611866206_13</vt:lpwstr>
  </property>
</Properties>
</file>