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4AAA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7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shd w:val="clear" w:fill="FFFFFF"/>
          <w:lang w:eastAsia="zh-CN"/>
        </w:rPr>
        <w:t>中国共产党玉溪市江川区委员会党校</w:t>
      </w:r>
    </w:p>
    <w:p w14:paraId="1647CB3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7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w w:val="100"/>
          <w:sz w:val="44"/>
          <w:szCs w:val="44"/>
          <w:shd w:val="clear" w:fill="FFFFFF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shd w:val="clear" w:fill="FFFFFF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shd w:val="clear" w:fill="FFFFFF"/>
        </w:rPr>
        <w:t>年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w w:val="100"/>
          <w:sz w:val="44"/>
          <w:szCs w:val="44"/>
          <w:shd w:val="clear" w:fill="FFFFFF"/>
        </w:rPr>
        <w:t>预算重点领域财政项目文本公开</w:t>
      </w:r>
      <w:bookmarkEnd w:id="0"/>
    </w:p>
    <w:p w14:paraId="58E68B4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w w:val="10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15"/>
          <w:w w:val="100"/>
          <w:sz w:val="32"/>
          <w:szCs w:val="32"/>
          <w:shd w:val="clear" w:fill="FFFFFF"/>
          <w:lang w:val="en-US" w:eastAsia="zh-CN"/>
        </w:rPr>
        <w:t>项目一</w:t>
      </w:r>
    </w:p>
    <w:p w14:paraId="70495DF2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570" w:lineRule="atLeast"/>
        <w:ind w:left="0" w:right="0" w:firstLine="310" w:firstLineChars="1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</w:rPr>
        <w:t> </w:t>
      </w: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一、 项目名称</w:t>
      </w:r>
    </w:p>
    <w:p w14:paraId="6E10F16E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江川区委党校搬迁建设项目专项经费</w:t>
      </w:r>
    </w:p>
    <w:p w14:paraId="570B6470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二、 立项依据</w:t>
      </w:r>
    </w:p>
    <w:p w14:paraId="19E7787E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《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关于玉溪市江川区委党校搬迁新建项目建议书的批复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》（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云江发改〔20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153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号）</w:t>
      </w:r>
    </w:p>
    <w:p w14:paraId="175C6555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三、 项目实施单位</w:t>
      </w:r>
    </w:p>
    <w:p w14:paraId="137E399E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中国共产党玉溪市江川区委员会党校。</w:t>
      </w:r>
    </w:p>
    <w:p w14:paraId="6CF3A5E7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四、 项目基本概况</w:t>
      </w:r>
    </w:p>
    <w:p w14:paraId="489E9D7B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区委党校搬迁新建项目用地为划拨，总用地面积39065平方米（约58.6亩），总投资估算1.44亿元，资金来源为向上争取和本级财政投入。项目按建成培训中心、会议中心、接待中心的目标来打造，分三期实施。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该项目经费为党校搬迁建设项目专项经费，主要用于房屋建筑物购建费用支出。</w:t>
      </w:r>
    </w:p>
    <w:p w14:paraId="13C12344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五、 项目实施内容</w:t>
      </w:r>
    </w:p>
    <w:p w14:paraId="7F23DACD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（一）</w:t>
      </w:r>
      <w:r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开展项目二期建设；</w:t>
      </w:r>
    </w:p>
    <w:p w14:paraId="22367830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（二）开展项目一期验收、结算、审计。</w:t>
      </w:r>
    </w:p>
    <w:p w14:paraId="6DC374AB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六、 资金安排情况</w:t>
      </w:r>
    </w:p>
    <w:p w14:paraId="1487B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年该项目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计划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投入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200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0000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元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，主要用于房屋建筑物购建费用支出。</w:t>
      </w:r>
    </w:p>
    <w:p w14:paraId="7B86E709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七、 项目实施计划</w:t>
      </w:r>
    </w:p>
    <w:p w14:paraId="51F39A2F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（一）于20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月底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完成前期排查工作。</w:t>
      </w:r>
    </w:p>
    <w:p w14:paraId="69EED685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方正仿宋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）于202</w:t>
      </w:r>
      <w:r>
        <w:rPr>
          <w:rFonts w:hint="eastAsia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月底前全面完成。</w:t>
      </w:r>
    </w:p>
    <w:p w14:paraId="6D9A309C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645" w:right="0" w:firstLine="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八、项目实施成效</w:t>
      </w:r>
    </w:p>
    <w:p w14:paraId="7012750A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570" w:lineRule="atLeast"/>
        <w:ind w:left="0" w:right="0" w:firstLine="320" w:firstLineChars="100"/>
        <w:jc w:val="both"/>
        <w:textAlignment w:val="baseline"/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项目一期已于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12月11日正式投入使用，并圆满完成区委全会、“两会”、区纪委全会等多个会议的承接服务工作；项目二期于2022年3月开工建设</w:t>
      </w:r>
      <w:r>
        <w:rPr>
          <w:rFonts w:hint="eastAsia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现正在审计中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。项目完成后，可承接全区大型会议及各类培训，可对外开展培训业务承接，具备良好的社会效益及经济效益。</w:t>
      </w:r>
    </w:p>
    <w:p w14:paraId="3CC5D351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570" w:lineRule="atLeast"/>
        <w:ind w:left="0" w:right="0" w:firstLine="350" w:firstLineChars="100"/>
        <w:jc w:val="center"/>
        <w:textAlignment w:val="baseline"/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15"/>
          <w:w w:val="100"/>
          <w:sz w:val="32"/>
          <w:szCs w:val="32"/>
          <w:shd w:val="clear" w:fill="FFFFFF"/>
          <w:lang w:val="en-US" w:eastAsia="zh-CN"/>
        </w:rPr>
        <w:t>项目二</w:t>
      </w:r>
    </w:p>
    <w:p w14:paraId="243B2ADC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一、 项目名称</w:t>
      </w:r>
    </w:p>
    <w:p w14:paraId="3D55CE50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教学科研经费</w:t>
      </w:r>
    </w:p>
    <w:p w14:paraId="42D7B9E9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二、 立项依据</w:t>
      </w:r>
    </w:p>
    <w:p w14:paraId="34B10799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《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加强和改进新形势下党校工作的实施意见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》（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云江发〔20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号）</w:t>
      </w:r>
    </w:p>
    <w:p w14:paraId="73BAE311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三、 项目实施单位</w:t>
      </w:r>
    </w:p>
    <w:p w14:paraId="7E49C937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中国共产党玉溪市江川区委员会党校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。</w:t>
      </w:r>
    </w:p>
    <w:p w14:paraId="17DC129B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四、 项目基本概况</w:t>
      </w:r>
    </w:p>
    <w:p w14:paraId="7344210D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中共玉溪市江川区委党校主要职能为：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培训轮训全区副科级及以下党员领导干及其后备干部、党务干部、理论干部、村级领导干部、妇女干部、国有企业管理人员、政策研究员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对公务员进行任职、晋职培训；对专业技术人员进行政策法规及职业道德等方面的培训、轮训。对全区民主党派人士、民族宗教界人士、无党派知名人士等进行党的路线方针政策、党的统一战线政策、党的民族宗教政策等培训、轮训。举办党员和入党积极分子培训。承办区委、区政府举办的专题研讨班。学习、研究和宣传马列主义、毛泽东思想、中国特色社会主义理论体系和党的路线方针政策，各级党委重大决策和决定。指导全区乡镇（街道）党校业务工作。完成区委区政府及上级党校交办的其他工作任务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教学科研经费为江川区委党校发挥职能提供经费支持。</w:t>
      </w:r>
    </w:p>
    <w:p w14:paraId="7DEE8DF6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五、 项目实施内容</w:t>
      </w:r>
    </w:p>
    <w:p w14:paraId="712954FA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（一）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组织开展各类培训；</w:t>
      </w:r>
    </w:p>
    <w:p w14:paraId="3DF3FC3D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（二）组织教师学习、参加培训；</w:t>
      </w:r>
    </w:p>
    <w:p w14:paraId="0C20A39C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（三）开展调研；</w:t>
      </w:r>
    </w:p>
    <w:p w14:paraId="10FCAE60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（四）指导乡镇（街道）党校工作。</w:t>
      </w:r>
    </w:p>
    <w:p w14:paraId="7A756F24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六、 资金安排情况</w:t>
      </w:r>
    </w:p>
    <w:p w14:paraId="50D9D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本项目计划总投资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0000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元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，其中：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0000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.00万元用于教师培训、学习、调研；1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2000.0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0万元用于指导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乡镇（街道）党校工作；</w:t>
      </w:r>
      <w:r>
        <w:rPr>
          <w:rFonts w:hint="eastAsia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28000.00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万元用于组织开展各类培训。</w:t>
      </w:r>
    </w:p>
    <w:p w14:paraId="3035DF94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七、 项目实施计划</w:t>
      </w:r>
    </w:p>
    <w:p w14:paraId="2DAE4FB5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（一）于20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月底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完成前期排查工作。</w:t>
      </w:r>
    </w:p>
    <w:p w14:paraId="020903E8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方正仿宋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）于202</w:t>
      </w:r>
      <w:r>
        <w:rPr>
          <w:rFonts w:hint="eastAsia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月底前全面完成。</w:t>
      </w:r>
    </w:p>
    <w:p w14:paraId="07BA4B5B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645" w:right="0" w:firstLine="0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八、项目实施成效</w:t>
      </w:r>
    </w:p>
    <w:p w14:paraId="75538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预计开展主体班培训不少于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8期，其他班次培训不少于30场；预计组织教师外出培训、学习2次以上；预计开展调研4次，形成调研课题2项；预计到乡镇（街道）党校调研、指导工作2次。</w:t>
      </w:r>
    </w:p>
    <w:p w14:paraId="496942ED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570" w:lineRule="atLeast"/>
        <w:ind w:left="0" w:right="0" w:firstLine="350" w:firstLineChars="100"/>
        <w:jc w:val="center"/>
        <w:textAlignment w:val="baseline"/>
        <w:rPr>
          <w:rFonts w:hint="default" w:ascii="黑体" w:hAnsi="黑体" w:eastAsia="黑体" w:cs="黑体"/>
          <w:b w:val="0"/>
          <w:i w:val="0"/>
          <w:caps w:val="0"/>
          <w:color w:val="000000"/>
          <w:spacing w:val="15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15"/>
          <w:w w:val="100"/>
          <w:sz w:val="32"/>
          <w:szCs w:val="32"/>
          <w:shd w:val="clear" w:fill="FFFFFF"/>
          <w:lang w:val="en-US" w:eastAsia="zh-CN"/>
        </w:rPr>
        <w:t>项目三</w:t>
      </w:r>
    </w:p>
    <w:p w14:paraId="05A9C0C4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570" w:lineRule="atLeast"/>
        <w:ind w:left="0" w:right="0" w:firstLine="320" w:firstLineChars="1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一、 项目名称</w:t>
      </w:r>
    </w:p>
    <w:p w14:paraId="7A29B20A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业务工作经费</w:t>
      </w:r>
    </w:p>
    <w:p w14:paraId="40CCEAE8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二、 立项依据</w:t>
      </w:r>
    </w:p>
    <w:p w14:paraId="653EC965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依据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玉溪市江川区财政局关于单位自有资金预算指标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管理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要求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执行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。</w:t>
      </w:r>
    </w:p>
    <w:p w14:paraId="1D966E4E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三、 项目实施单位</w:t>
      </w:r>
    </w:p>
    <w:p w14:paraId="0666B3B7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中国共产党玉溪市江川区委员会党校。</w:t>
      </w:r>
    </w:p>
    <w:p w14:paraId="1BF9A517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四、 项目基本概况</w:t>
      </w:r>
    </w:p>
    <w:p w14:paraId="47B3E163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年1月开始，根据经费使用实际，按照党校教学的需要使用单位自有资金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100000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元。</w:t>
      </w:r>
    </w:p>
    <w:p w14:paraId="738E14DE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五、 项目实施内容</w:t>
      </w:r>
    </w:p>
    <w:p w14:paraId="4286634D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（一）</w:t>
      </w:r>
      <w:r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指导乡镇（街道）党校开展工作；</w:t>
      </w:r>
    </w:p>
    <w:p w14:paraId="2898BE25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（二）购买书籍。</w:t>
      </w:r>
    </w:p>
    <w:p w14:paraId="75638FC5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六、 资金安排情况</w:t>
      </w:r>
    </w:p>
    <w:p w14:paraId="3DC3C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本项目计划总投资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100000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元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，其中：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指导乡镇（街道）党校开展工作，预计投入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90000.00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万元；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购买书籍，预计</w:t>
      </w:r>
      <w:r>
        <w:rPr>
          <w:rFonts w:hint="eastAsia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10000.00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元。</w:t>
      </w:r>
    </w:p>
    <w:p w14:paraId="77919B97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七、 项目实施计划</w:t>
      </w:r>
    </w:p>
    <w:p w14:paraId="4BC1C8DD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（一）于20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月底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完成前期排查工作。</w:t>
      </w:r>
    </w:p>
    <w:p w14:paraId="741686A1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方正仿宋GB2312" w:hAnsi="方正仿宋GB2312" w:eastAsia="方正仿宋GB2312" w:cs="方正仿宋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）于202</w:t>
      </w:r>
      <w:r>
        <w:rPr>
          <w:rFonts w:hint="eastAsia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月底前全面完成。</w:t>
      </w:r>
    </w:p>
    <w:p w14:paraId="109B4684"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645" w:right="0" w:firstLine="0"/>
        <w:jc w:val="left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八、项目实施成效</w:t>
      </w:r>
    </w:p>
    <w:p w14:paraId="31C5A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该经费用于购买书籍、指导</w:t>
      </w:r>
      <w:r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乡镇（街道）党校开展工作，将对党校的办学水平起提升、促进作用。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NTM5Yzc2NjExOTQ1OWY2M2Y5MzU4ODgyMDBlMmEifQ=="/>
  </w:docVars>
  <w:rsids>
    <w:rsidRoot w:val="00000000"/>
    <w:rsid w:val="01EB5F54"/>
    <w:rsid w:val="12950783"/>
    <w:rsid w:val="1424100D"/>
    <w:rsid w:val="1F7C5583"/>
    <w:rsid w:val="20D25D8C"/>
    <w:rsid w:val="255F1AAC"/>
    <w:rsid w:val="2573000E"/>
    <w:rsid w:val="2D013C5E"/>
    <w:rsid w:val="2DED08E4"/>
    <w:rsid w:val="30855671"/>
    <w:rsid w:val="31102219"/>
    <w:rsid w:val="316C69EA"/>
    <w:rsid w:val="3388590E"/>
    <w:rsid w:val="338E71B2"/>
    <w:rsid w:val="37603914"/>
    <w:rsid w:val="39593594"/>
    <w:rsid w:val="40335D81"/>
    <w:rsid w:val="44FB7B28"/>
    <w:rsid w:val="454841EA"/>
    <w:rsid w:val="456A7DE0"/>
    <w:rsid w:val="461873E5"/>
    <w:rsid w:val="46EF2B0A"/>
    <w:rsid w:val="4A9658B8"/>
    <w:rsid w:val="4B860EF0"/>
    <w:rsid w:val="50F262FA"/>
    <w:rsid w:val="56633E5B"/>
    <w:rsid w:val="573A0D25"/>
    <w:rsid w:val="57413A04"/>
    <w:rsid w:val="5A700F6C"/>
    <w:rsid w:val="5A911B51"/>
    <w:rsid w:val="5D211EE0"/>
    <w:rsid w:val="5ED340BA"/>
    <w:rsid w:val="62602BEA"/>
    <w:rsid w:val="6D724A50"/>
    <w:rsid w:val="72CF6818"/>
    <w:rsid w:val="73912747"/>
    <w:rsid w:val="7D590E00"/>
    <w:rsid w:val="7E115E1C"/>
    <w:rsid w:val="7F725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497</Words>
  <Characters>542</Characters>
  <Lines>0</Lines>
  <Paragraphs>0</Paragraphs>
  <TotalTime>0</TotalTime>
  <ScaleCrop>false</ScaleCrop>
  <LinksUpToDate>false</LinksUpToDate>
  <CharactersWithSpaces>550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王雪川</cp:lastModifiedBy>
  <dcterms:modified xsi:type="dcterms:W3CDTF">2025-04-24T08:06:20Z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033E6B7F21C24D36BE955E5D803C5401_13</vt:lpwstr>
  </property>
</Properties>
</file>